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533B715D"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D5150D">
        <w:rPr>
          <w:rFonts w:ascii="Times New Roman" w:eastAsia="Arial" w:hAnsi="Times New Roman" w:cs="Times New Roman"/>
          <w:b/>
          <w:sz w:val="24"/>
          <w:szCs w:val="24"/>
        </w:rPr>
        <w:t>Nov 16th</w:t>
      </w:r>
      <w:r w:rsidR="007E5E6D">
        <w:rPr>
          <w:rFonts w:ascii="Times New Roman" w:eastAsia="Arial" w:hAnsi="Times New Roman" w:cs="Times New Roman"/>
          <w:b/>
          <w:sz w:val="24"/>
          <w:szCs w:val="24"/>
        </w:rPr>
        <w:t xml:space="preserve">, </w:t>
      </w:r>
      <w:r w:rsidRPr="003D1865">
        <w:rPr>
          <w:rFonts w:ascii="Times New Roman" w:eastAsia="Arial" w:hAnsi="Times New Roman" w:cs="Times New Roman"/>
          <w:b/>
          <w:sz w:val="24"/>
          <w:szCs w:val="24"/>
        </w:rPr>
        <w:t>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7DAFE5DC" w14:textId="77777777" w:rsidR="003776F6" w:rsidRPr="003D1865" w:rsidRDefault="003776F6" w:rsidP="003776F6">
      <w:pPr>
        <w:pStyle w:val="paragraph"/>
        <w:spacing w:before="0" w:beforeAutospacing="0" w:after="0" w:afterAutospacing="0"/>
        <w:ind w:left="720"/>
        <w:textAlignment w:val="baseline"/>
        <w:rPr>
          <w:rFonts w:ascii="Times New Roman" w:hAnsi="Times New Roman" w:cs="Times New Roman"/>
          <w:sz w:val="24"/>
          <w:szCs w:val="24"/>
        </w:rPr>
      </w:pPr>
    </w:p>
    <w:p w14:paraId="60122740" w14:textId="633DB113"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Pr>
          <w:rFonts w:ascii="Times New Roman" w:eastAsia="Arial" w:hAnsi="Times New Roman" w:cs="Times New Roman"/>
          <w:sz w:val="24"/>
          <w:szCs w:val="24"/>
        </w:rPr>
        <w:t xml:space="preserve"> Kimberly Scanlon, Kelly Looby, Val Joeckel, Deb Holleman, Lexy Redenbaugh, Seth Borovsky, Suzanne Kelly, Shelley Holmes, Angie Neal</w:t>
      </w:r>
      <w:r>
        <w:rPr>
          <w:rFonts w:ascii="Times New Roman" w:eastAsia="Arial" w:hAnsi="Times New Roman" w:cs="Times New Roman"/>
          <w:sz w:val="24"/>
          <w:szCs w:val="24"/>
        </w:rPr>
        <w:t>, Theresa Drift</w:t>
      </w:r>
    </w:p>
    <w:p w14:paraId="3378A5AE" w14:textId="77777777"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Pr>
          <w:rFonts w:ascii="Times New Roman" w:eastAsia="Arial" w:hAnsi="Times New Roman" w:cs="Times New Roman"/>
          <w:sz w:val="24"/>
          <w:szCs w:val="24"/>
          <w:u w:val="single"/>
        </w:rPr>
        <w:t>embers absent:</w:t>
      </w:r>
    </w:p>
    <w:p w14:paraId="3678DF79" w14:textId="77777777" w:rsidR="003776F6" w:rsidRPr="009F24DC"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Courtney Cochran, Tawney Carlson, Aiden </w:t>
      </w:r>
      <w:proofErr w:type="spellStart"/>
      <w:r>
        <w:rPr>
          <w:rFonts w:ascii="Times New Roman" w:eastAsia="Arial" w:hAnsi="Times New Roman" w:cs="Times New Roman"/>
          <w:sz w:val="24"/>
          <w:szCs w:val="24"/>
        </w:rPr>
        <w:t>Dalzel</w:t>
      </w:r>
      <w:proofErr w:type="spellEnd"/>
      <w:r>
        <w:rPr>
          <w:rFonts w:ascii="Times New Roman" w:eastAsia="Arial" w:hAnsi="Times New Roman" w:cs="Times New Roman"/>
          <w:sz w:val="24"/>
          <w:szCs w:val="24"/>
        </w:rPr>
        <w:t>, Lindsey Jenc, Kevin Radzak, Christen Donley, Kate Bradley, Mike Manhard, Danielle Lindner, Stacy Radosevich</w:t>
      </w:r>
    </w:p>
    <w:p w14:paraId="562207F0" w14:textId="77777777" w:rsidR="003776F6" w:rsidRDefault="003776F6" w:rsidP="003776F6">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Review and Approval of Agenda &amp; Meeting Summary</w:t>
      </w:r>
      <w:r>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 xml:space="preserve">5 </w:t>
      </w:r>
      <w:r w:rsidRPr="003D1865">
        <w:rPr>
          <w:rFonts w:ascii="Times New Roman" w:eastAsia="Arial" w:hAnsi="Times New Roman" w:cs="Times New Roman"/>
          <w:sz w:val="24"/>
          <w:szCs w:val="24"/>
          <w:u w:val="single"/>
        </w:rPr>
        <w:t xml:space="preserve">minutes) </w:t>
      </w:r>
    </w:p>
    <w:p w14:paraId="72975A00" w14:textId="06B59118" w:rsidR="003776F6" w:rsidRPr="00B12B0F" w:rsidRDefault="003776F6" w:rsidP="003776F6">
      <w:pPr>
        <w:pStyle w:val="ListParagraph"/>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Motion to approve agenda: Seth; Seconds: Val</w:t>
      </w:r>
      <w:r>
        <w:rPr>
          <w:rFonts w:ascii="Times New Roman" w:eastAsia="Arial" w:hAnsi="Times New Roman" w:cs="Times New Roman"/>
          <w:sz w:val="24"/>
          <w:szCs w:val="24"/>
        </w:rPr>
        <w:t>. All approve. None opposed. Approved with the correction that FHPAP has 3 new agencies, not 2 on October notes.</w:t>
      </w:r>
    </w:p>
    <w:p w14:paraId="30EA81AB" w14:textId="77777777" w:rsidR="003776F6"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r w:rsidR="003776F6">
        <w:rPr>
          <w:rStyle w:val="normaltextrun"/>
          <w:rFonts w:ascii="Times New Roman" w:hAnsi="Times New Roman" w:cs="Times New Roman"/>
          <w:sz w:val="24"/>
          <w:szCs w:val="24"/>
        </w:rPr>
        <w:t xml:space="preserve">  </w:t>
      </w:r>
    </w:p>
    <w:p w14:paraId="65846DE7" w14:textId="1C1D73A7" w:rsidR="0039614D" w:rsidRDefault="003776F6" w:rsidP="003776F6">
      <w:pPr>
        <w:pStyle w:val="paragraph"/>
        <w:spacing w:before="0" w:beforeAutospacing="0" w:after="0" w:afterAutospacing="0"/>
        <w:ind w:left="72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Thank you, readers!</w:t>
      </w:r>
    </w:p>
    <w:p w14:paraId="49DB4017" w14:textId="77777777" w:rsidR="009F24DC" w:rsidRPr="003D1865" w:rsidRDefault="009F24DC" w:rsidP="009F24DC">
      <w:pPr>
        <w:pStyle w:val="paragraph"/>
        <w:spacing w:before="0" w:beforeAutospacing="0" w:after="0" w:afterAutospacing="0"/>
        <w:ind w:left="1440"/>
        <w:textAlignment w:val="baseline"/>
        <w:rPr>
          <w:rStyle w:val="normaltextrun"/>
          <w:rFonts w:ascii="Times New Roman" w:hAnsi="Times New Roman" w:cs="Times New Roman"/>
          <w:sz w:val="24"/>
          <w:szCs w:val="24"/>
        </w:rPr>
      </w:pPr>
    </w:p>
    <w:p w14:paraId="51371702" w14:textId="5559ECC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63039">
        <w:rPr>
          <w:rStyle w:val="normaltextrun"/>
          <w:rFonts w:ascii="Times New Roman" w:hAnsi="Times New Roman" w:cs="Times New Roman"/>
          <w:sz w:val="24"/>
          <w:szCs w:val="24"/>
        </w:rPr>
        <w:t>5</w:t>
      </w:r>
      <w:r w:rsidR="00D5150D">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min)</w:t>
      </w:r>
    </w:p>
    <w:p w14:paraId="3063C1BB" w14:textId="2F7D5936" w:rsidR="003F766D" w:rsidRDefault="007835F0" w:rsidP="003F766D">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Review open board </w:t>
      </w:r>
      <w:proofErr w:type="gramStart"/>
      <w:r>
        <w:rPr>
          <w:rStyle w:val="eop"/>
          <w:rFonts w:ascii="Times New Roman" w:hAnsi="Times New Roman" w:cs="Times New Roman"/>
          <w:sz w:val="24"/>
          <w:szCs w:val="24"/>
        </w:rPr>
        <w:t>seats</w:t>
      </w:r>
      <w:proofErr w:type="gramEnd"/>
      <w:r w:rsidR="003776F6">
        <w:rPr>
          <w:rStyle w:val="eop"/>
          <w:rFonts w:ascii="Times New Roman" w:hAnsi="Times New Roman" w:cs="Times New Roman"/>
          <w:sz w:val="24"/>
          <w:szCs w:val="24"/>
        </w:rPr>
        <w:t xml:space="preserve"> </w:t>
      </w:r>
    </w:p>
    <w:p w14:paraId="443BDABE" w14:textId="23ADF85C" w:rsidR="003776F6" w:rsidRPr="003F766D" w:rsidRDefault="003776F6" w:rsidP="003776F6">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Deb and Shelley will be stepping down from the board after the December meeting due to retirement and meeting board term limit. There will be 2 board seat openings as a result. There is an additional seat currently open. It is an at large seat.</w:t>
      </w:r>
    </w:p>
    <w:p w14:paraId="134AAC16" w14:textId="6A21DED0" w:rsidR="00E9290A" w:rsidRDefault="00F23EBF" w:rsidP="006C27AC">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Planning for speaker</w:t>
      </w:r>
      <w:r w:rsidR="00D5150D">
        <w:rPr>
          <w:rStyle w:val="eop"/>
          <w:rFonts w:ascii="Times New Roman" w:hAnsi="Times New Roman" w:cs="Times New Roman"/>
          <w:sz w:val="24"/>
          <w:szCs w:val="24"/>
        </w:rPr>
        <w:t xml:space="preserve">s: </w:t>
      </w:r>
    </w:p>
    <w:p w14:paraId="5E3C4958" w14:textId="4BD8E6A3" w:rsidR="003776F6" w:rsidRPr="006C27AC" w:rsidRDefault="003776F6" w:rsidP="003776F6">
      <w:pPr>
        <w:pStyle w:val="paragraph"/>
        <w:spacing w:before="0" w:beforeAutospacing="0" w:after="0" w:afterAutospacing="0"/>
        <w:ind w:left="1440"/>
        <w:textAlignment w:val="baseline"/>
        <w:rPr>
          <w:rFonts w:ascii="Times New Roman" w:hAnsi="Times New Roman" w:cs="Times New Roman"/>
          <w:sz w:val="24"/>
          <w:szCs w:val="24"/>
        </w:rPr>
      </w:pPr>
      <w:r>
        <w:rPr>
          <w:rStyle w:val="eop"/>
          <w:rFonts w:ascii="Times New Roman" w:hAnsi="Times New Roman" w:cs="Times New Roman"/>
          <w:sz w:val="24"/>
          <w:szCs w:val="24"/>
        </w:rPr>
        <w:t>We are still planning out speakers. Pat and Steve oversee organizing this piece and are currently out, so this is paused until they return.</w:t>
      </w:r>
    </w:p>
    <w:p w14:paraId="539F8BEC" w14:textId="77777777" w:rsidR="00E9290A" w:rsidRDefault="00E9290A" w:rsidP="00E9290A">
      <w:pPr>
        <w:pStyle w:val="ListParagraph"/>
        <w:ind w:left="1440"/>
        <w:rPr>
          <w:rFonts w:ascii="Times New Roman" w:hAnsi="Times New Roman" w:cs="Times New Roman"/>
          <w:sz w:val="24"/>
          <w:szCs w:val="24"/>
        </w:rPr>
      </w:pPr>
    </w:p>
    <w:p w14:paraId="17451F40" w14:textId="0F222C1D" w:rsidR="00D5150D" w:rsidRDefault="00D5150D" w:rsidP="006C27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Statewide Training Collaborative Update (Mike/MESH) (30 min) </w:t>
      </w:r>
    </w:p>
    <w:p w14:paraId="5FF730AF" w14:textId="77777777" w:rsidR="00BB44F0" w:rsidRDefault="003776F6" w:rsidP="003776F6">
      <w:pPr>
        <w:pStyle w:val="ListParagraph"/>
        <w:rPr>
          <w:rFonts w:ascii="Times New Roman" w:hAnsi="Times New Roman" w:cs="Times New Roman"/>
          <w:sz w:val="24"/>
          <w:szCs w:val="24"/>
        </w:rPr>
      </w:pPr>
      <w:r>
        <w:rPr>
          <w:rFonts w:ascii="Times New Roman" w:hAnsi="Times New Roman" w:cs="Times New Roman"/>
          <w:sz w:val="24"/>
          <w:szCs w:val="24"/>
        </w:rPr>
        <w:t xml:space="preserve">MESH is looking to spread awareness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this effort and to get CoC’s blessing to proceed. </w:t>
      </w:r>
      <w:r w:rsidR="00BB44F0" w:rsidRPr="00BB44F0">
        <w:rPr>
          <w:rFonts w:ascii="Times New Roman" w:hAnsi="Times New Roman" w:cs="Times New Roman"/>
          <w:sz w:val="24"/>
          <w:szCs w:val="24"/>
          <w:u w:val="single"/>
        </w:rPr>
        <w:t>Background:</w:t>
      </w:r>
      <w:r w:rsidR="00BB44F0">
        <w:rPr>
          <w:rFonts w:ascii="Times New Roman" w:hAnsi="Times New Roman" w:cs="Times New Roman"/>
          <w:sz w:val="24"/>
          <w:szCs w:val="24"/>
        </w:rPr>
        <w:t xml:space="preserve"> </w:t>
      </w:r>
      <w:r>
        <w:rPr>
          <w:rFonts w:ascii="Times New Roman" w:hAnsi="Times New Roman" w:cs="Times New Roman"/>
          <w:sz w:val="24"/>
          <w:szCs w:val="24"/>
        </w:rPr>
        <w:t xml:space="preserve">They are looking to offer state-wide </w:t>
      </w:r>
      <w:proofErr w:type="gramStart"/>
      <w:r>
        <w:rPr>
          <w:rFonts w:ascii="Times New Roman" w:hAnsi="Times New Roman" w:cs="Times New Roman"/>
          <w:sz w:val="24"/>
          <w:szCs w:val="24"/>
        </w:rPr>
        <w:t>trainings</w:t>
      </w:r>
      <w:proofErr w:type="gramEnd"/>
      <w:r>
        <w:rPr>
          <w:rFonts w:ascii="Times New Roman" w:hAnsi="Times New Roman" w:cs="Times New Roman"/>
          <w:sz w:val="24"/>
          <w:szCs w:val="24"/>
        </w:rPr>
        <w:t xml:space="preserve"> to help meet some gaps. In 2018, </w:t>
      </w:r>
      <w:r w:rsidR="00BB44F0">
        <w:rPr>
          <w:rFonts w:ascii="Times New Roman" w:hAnsi="Times New Roman" w:cs="Times New Roman"/>
          <w:sz w:val="24"/>
          <w:szCs w:val="24"/>
        </w:rPr>
        <w:t xml:space="preserve">CoC’s noted that relevance of trainings, timeliness and accessibility, affordability </w:t>
      </w:r>
      <w:r w:rsidR="00BB44F0">
        <w:rPr>
          <w:rFonts w:ascii="Times New Roman" w:hAnsi="Times New Roman" w:cs="Times New Roman"/>
          <w:sz w:val="24"/>
          <w:szCs w:val="24"/>
        </w:rPr>
        <w:lastRenderedPageBreak/>
        <w:t xml:space="preserve">and consistency of topics were noted by CoCs across the state as common gaps. There needs to be a </w:t>
      </w:r>
      <w:proofErr w:type="gramStart"/>
      <w:r w:rsidR="00BB44F0">
        <w:rPr>
          <w:rFonts w:ascii="Times New Roman" w:hAnsi="Times New Roman" w:cs="Times New Roman"/>
          <w:sz w:val="24"/>
          <w:szCs w:val="24"/>
        </w:rPr>
        <w:t>lead</w:t>
      </w:r>
      <w:proofErr w:type="gramEnd"/>
      <w:r w:rsidR="00BB44F0">
        <w:rPr>
          <w:rFonts w:ascii="Times New Roman" w:hAnsi="Times New Roman" w:cs="Times New Roman"/>
          <w:sz w:val="24"/>
          <w:szCs w:val="24"/>
        </w:rPr>
        <w:t xml:space="preserve"> organization driving this initiative and work forward, secure funding etc. The group did </w:t>
      </w:r>
      <w:proofErr w:type="gramStart"/>
      <w:r w:rsidR="00BB44F0">
        <w:rPr>
          <w:rFonts w:ascii="Times New Roman" w:hAnsi="Times New Roman" w:cs="Times New Roman"/>
          <w:sz w:val="24"/>
          <w:szCs w:val="24"/>
        </w:rPr>
        <w:t>an</w:t>
      </w:r>
      <w:proofErr w:type="gramEnd"/>
      <w:r w:rsidR="00BB44F0">
        <w:rPr>
          <w:rFonts w:ascii="Times New Roman" w:hAnsi="Times New Roman" w:cs="Times New Roman"/>
          <w:sz w:val="24"/>
          <w:szCs w:val="24"/>
        </w:rPr>
        <w:t xml:space="preserve"> LOI earlier this year. MESH has been selected by the workgroup to </w:t>
      </w:r>
      <w:proofErr w:type="gramStart"/>
      <w:r w:rsidR="00BB44F0">
        <w:rPr>
          <w:rFonts w:ascii="Times New Roman" w:hAnsi="Times New Roman" w:cs="Times New Roman"/>
          <w:sz w:val="24"/>
          <w:szCs w:val="24"/>
        </w:rPr>
        <w:t>lead on</w:t>
      </w:r>
      <w:proofErr w:type="gramEnd"/>
      <w:r w:rsidR="00BB44F0">
        <w:rPr>
          <w:rFonts w:ascii="Times New Roman" w:hAnsi="Times New Roman" w:cs="Times New Roman"/>
          <w:sz w:val="24"/>
          <w:szCs w:val="24"/>
        </w:rPr>
        <w:t xml:space="preserve"> this. It is a statewide effort and MESH is filling the role the workgroup needs, but it is currently unfunded. MESH is not comfortable moving forward without letting CoCs know the intent moving forward, so that is why they are presenting today. They are looking for informal support. </w:t>
      </w:r>
    </w:p>
    <w:p w14:paraId="3BB4E2DF" w14:textId="52574C22" w:rsidR="003776F6" w:rsidRDefault="00BB44F0" w:rsidP="00BB44F0">
      <w:pPr>
        <w:pStyle w:val="ListParagraph"/>
        <w:rPr>
          <w:rFonts w:ascii="Times New Roman" w:hAnsi="Times New Roman" w:cs="Times New Roman"/>
          <w:sz w:val="24"/>
          <w:szCs w:val="24"/>
        </w:rPr>
      </w:pPr>
      <w:r w:rsidRPr="00BB44F0">
        <w:rPr>
          <w:rFonts w:ascii="Times New Roman" w:hAnsi="Times New Roman" w:cs="Times New Roman"/>
          <w:sz w:val="24"/>
          <w:szCs w:val="24"/>
          <w:u w:val="single"/>
        </w:rPr>
        <w:t>Scope of work:</w:t>
      </w:r>
      <w:r>
        <w:rPr>
          <w:rFonts w:ascii="Times New Roman" w:hAnsi="Times New Roman" w:cs="Times New Roman"/>
          <w:sz w:val="24"/>
          <w:szCs w:val="24"/>
        </w:rPr>
        <w:t xml:space="preserve"> They will not </w:t>
      </w:r>
      <w:r w:rsidRPr="00BB44F0">
        <w:rPr>
          <w:rFonts w:ascii="Times New Roman" w:hAnsi="Times New Roman" w:cs="Times New Roman"/>
          <w:sz w:val="24"/>
          <w:szCs w:val="24"/>
        </w:rPr>
        <w:t xml:space="preserve">take away any resources or community resources. MESH’s role is going to be more pooling resources. MESH is also not requesting funds. They are looking to improve access to quality </w:t>
      </w:r>
      <w:proofErr w:type="gramStart"/>
      <w:r w:rsidRPr="00BB44F0">
        <w:rPr>
          <w:rFonts w:ascii="Times New Roman" w:hAnsi="Times New Roman" w:cs="Times New Roman"/>
          <w:sz w:val="24"/>
          <w:szCs w:val="24"/>
        </w:rPr>
        <w:t>trainings</w:t>
      </w:r>
      <w:proofErr w:type="gramEnd"/>
      <w:r w:rsidRPr="00BB44F0">
        <w:rPr>
          <w:rFonts w:ascii="Times New Roman" w:hAnsi="Times New Roman" w:cs="Times New Roman"/>
          <w:sz w:val="24"/>
          <w:szCs w:val="24"/>
        </w:rPr>
        <w:t xml:space="preserve"> across the state. They will be working with current trainers to make sure </w:t>
      </w:r>
      <w:proofErr w:type="gramStart"/>
      <w:r w:rsidRPr="00BB44F0">
        <w:rPr>
          <w:rFonts w:ascii="Times New Roman" w:hAnsi="Times New Roman" w:cs="Times New Roman"/>
          <w:sz w:val="24"/>
          <w:szCs w:val="24"/>
        </w:rPr>
        <w:t>trainings are</w:t>
      </w:r>
      <w:proofErr w:type="gramEnd"/>
      <w:r w:rsidRPr="00BB44F0">
        <w:rPr>
          <w:rFonts w:ascii="Times New Roman" w:hAnsi="Times New Roman" w:cs="Times New Roman"/>
          <w:sz w:val="24"/>
          <w:szCs w:val="24"/>
        </w:rPr>
        <w:t xml:space="preserve"> consistent and want to put together an advisory board to ensure rural communities, tribal communities, and people with lived experience help shape content.</w:t>
      </w:r>
    </w:p>
    <w:p w14:paraId="4B88CBE4" w14:textId="7083532F" w:rsidR="00D85F7D" w:rsidRDefault="00D85F7D" w:rsidP="00D85F7D">
      <w:pPr>
        <w:pStyle w:val="ListParagraph"/>
        <w:rPr>
          <w:rFonts w:ascii="Times New Roman" w:hAnsi="Times New Roman" w:cs="Times New Roman"/>
          <w:sz w:val="24"/>
          <w:szCs w:val="24"/>
        </w:rPr>
      </w:pPr>
      <w:r>
        <w:rPr>
          <w:rFonts w:ascii="Times New Roman" w:hAnsi="Times New Roman" w:cs="Times New Roman"/>
          <w:sz w:val="24"/>
          <w:szCs w:val="24"/>
          <w:u w:val="single"/>
        </w:rPr>
        <w:t>Conclusion:</w:t>
      </w:r>
      <w:r w:rsidRPr="00D85F7D">
        <w:rPr>
          <w:rFonts w:ascii="Times New Roman" w:hAnsi="Times New Roman" w:cs="Times New Roman"/>
          <w:sz w:val="24"/>
          <w:szCs w:val="24"/>
        </w:rPr>
        <w:t xml:space="preserve"> </w:t>
      </w:r>
      <w:r>
        <w:rPr>
          <w:rFonts w:ascii="Times New Roman" w:hAnsi="Times New Roman" w:cs="Times New Roman"/>
          <w:sz w:val="24"/>
          <w:szCs w:val="24"/>
        </w:rPr>
        <w:t>MESH is l</w:t>
      </w:r>
      <w:r w:rsidRPr="00D85F7D">
        <w:rPr>
          <w:rFonts w:ascii="Times New Roman" w:hAnsi="Times New Roman" w:cs="Times New Roman"/>
          <w:sz w:val="24"/>
          <w:szCs w:val="24"/>
        </w:rPr>
        <w:t>ooking</w:t>
      </w:r>
      <w:r>
        <w:rPr>
          <w:rFonts w:ascii="Times New Roman" w:hAnsi="Times New Roman" w:cs="Times New Roman"/>
          <w:sz w:val="24"/>
          <w:szCs w:val="24"/>
        </w:rPr>
        <w:t xml:space="preserve"> to spread awareness</w:t>
      </w:r>
      <w:r w:rsidRPr="00D85F7D">
        <w:rPr>
          <w:rFonts w:ascii="Times New Roman" w:hAnsi="Times New Roman" w:cs="Times New Roman"/>
          <w:sz w:val="24"/>
          <w:szCs w:val="24"/>
        </w:rPr>
        <w:t xml:space="preserve"> for input, get </w:t>
      </w:r>
      <w:r>
        <w:rPr>
          <w:rFonts w:ascii="Times New Roman" w:hAnsi="Times New Roman" w:cs="Times New Roman"/>
          <w:sz w:val="24"/>
          <w:szCs w:val="24"/>
        </w:rPr>
        <w:t xml:space="preserve">informal </w:t>
      </w:r>
      <w:r w:rsidRPr="00D85F7D">
        <w:rPr>
          <w:rFonts w:ascii="Times New Roman" w:hAnsi="Times New Roman" w:cs="Times New Roman"/>
          <w:sz w:val="24"/>
          <w:szCs w:val="24"/>
        </w:rPr>
        <w:t>support</w:t>
      </w:r>
      <w:r>
        <w:rPr>
          <w:rFonts w:ascii="Times New Roman" w:hAnsi="Times New Roman" w:cs="Times New Roman"/>
          <w:sz w:val="24"/>
          <w:szCs w:val="24"/>
        </w:rPr>
        <w:t xml:space="preserve"> for this plan, looking for others to join the open workgroup who is pushing this forward.</w:t>
      </w:r>
    </w:p>
    <w:p w14:paraId="1FA76AAF" w14:textId="6A1E15D0" w:rsidR="00D85F7D" w:rsidRDefault="00D85F7D" w:rsidP="00D85F7D">
      <w:pPr>
        <w:pStyle w:val="ListParagraph"/>
        <w:rPr>
          <w:rFonts w:ascii="Times New Roman" w:hAnsi="Times New Roman" w:cs="Times New Roman"/>
          <w:sz w:val="24"/>
          <w:szCs w:val="24"/>
        </w:rPr>
      </w:pPr>
      <w:r>
        <w:rPr>
          <w:rFonts w:ascii="Times New Roman" w:hAnsi="Times New Roman" w:cs="Times New Roman"/>
          <w:sz w:val="24"/>
          <w:szCs w:val="24"/>
          <w:u w:val="single"/>
        </w:rPr>
        <w:t>Q&amp;A:</w:t>
      </w:r>
      <w:r>
        <w:rPr>
          <w:rFonts w:ascii="Times New Roman" w:hAnsi="Times New Roman" w:cs="Times New Roman"/>
          <w:sz w:val="24"/>
          <w:szCs w:val="24"/>
        </w:rPr>
        <w:t xml:space="preserve"> Would board members be paid? There is a budget for 9-10 people to be able to meet regularly. The overall budget is $25,000. If anyone is interested in this process, reach out to Mike Manhard. </w:t>
      </w:r>
      <w:hyperlink r:id="rId7" w:tgtFrame="_blank" w:tooltip="mailto:mike@mesh-mn.org" w:history="1">
        <w:r w:rsidRPr="00D85F7D">
          <w:rPr>
            <w:rStyle w:val="Hyperlink"/>
            <w:rFonts w:ascii="Times New Roman" w:hAnsi="Times New Roman" w:cs="Times New Roman"/>
          </w:rPr>
          <w:t>mike@mesh-mn.org</w:t>
        </w:r>
      </w:hyperlink>
      <w:r w:rsidRPr="00D85F7D">
        <w:rPr>
          <w:rStyle w:val="ui-provider"/>
          <w:rFonts w:ascii="Times New Roman" w:hAnsi="Times New Roman" w:cs="Times New Roman"/>
        </w:rPr>
        <w:t>. This piece has not launched yet because MESH is still gauging interest in moving this forward.</w:t>
      </w:r>
    </w:p>
    <w:p w14:paraId="4C19A63E" w14:textId="6AF7F1C8" w:rsidR="00D85F7D" w:rsidRDefault="00D85F7D" w:rsidP="00D85F7D">
      <w:pPr>
        <w:pStyle w:val="ListParagraph"/>
        <w:rPr>
          <w:rFonts w:ascii="Times New Roman" w:hAnsi="Times New Roman" w:cs="Times New Roman"/>
          <w:sz w:val="24"/>
          <w:szCs w:val="24"/>
        </w:rPr>
      </w:pPr>
      <w:r w:rsidRPr="00D85F7D">
        <w:rPr>
          <w:rFonts w:ascii="Times New Roman" w:hAnsi="Times New Roman" w:cs="Times New Roman"/>
          <w:sz w:val="24"/>
          <w:szCs w:val="24"/>
        </w:rPr>
        <w:t>Is there an ETA for when the board will begin?</w:t>
      </w:r>
      <w:r>
        <w:rPr>
          <w:rFonts w:ascii="Times New Roman" w:hAnsi="Times New Roman" w:cs="Times New Roman"/>
          <w:sz w:val="24"/>
          <w:szCs w:val="24"/>
        </w:rPr>
        <w:t xml:space="preserve"> The beginning of January is when this should start.</w:t>
      </w:r>
    </w:p>
    <w:p w14:paraId="4056FFEC" w14:textId="72E5EFDA" w:rsidR="00D85F7D" w:rsidRPr="00D85F7D" w:rsidRDefault="00D85F7D" w:rsidP="00D85F7D">
      <w:pPr>
        <w:pStyle w:val="ListParagraph"/>
        <w:rPr>
          <w:rFonts w:ascii="Times New Roman" w:hAnsi="Times New Roman" w:cs="Times New Roman"/>
          <w:sz w:val="24"/>
          <w:szCs w:val="24"/>
        </w:rPr>
      </w:pPr>
      <w:r>
        <w:rPr>
          <w:rFonts w:ascii="Times New Roman" w:hAnsi="Times New Roman" w:cs="Times New Roman"/>
          <w:sz w:val="24"/>
          <w:szCs w:val="24"/>
        </w:rPr>
        <w:t xml:space="preserve">How will what </w:t>
      </w:r>
      <w:proofErr w:type="gramStart"/>
      <w:r>
        <w:rPr>
          <w:rFonts w:ascii="Times New Roman" w:hAnsi="Times New Roman" w:cs="Times New Roman"/>
          <w:sz w:val="24"/>
          <w:szCs w:val="24"/>
        </w:rPr>
        <w:t>trainings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already offered and what additional trainings will be offered be tracked? Everything is still in the works. Since the last survey was in 2018, it is likely that the first step will be a new survey to see what training topics are the most needed. They will collect feedback to build effective systems and containers.</w:t>
      </w:r>
    </w:p>
    <w:p w14:paraId="7FEE7BC0" w14:textId="77777777" w:rsidR="00BB44F0" w:rsidRDefault="00BB44F0" w:rsidP="003776F6">
      <w:pPr>
        <w:pStyle w:val="ListParagraph"/>
        <w:rPr>
          <w:rFonts w:ascii="Times New Roman" w:hAnsi="Times New Roman" w:cs="Times New Roman"/>
          <w:sz w:val="24"/>
          <w:szCs w:val="24"/>
        </w:rPr>
      </w:pPr>
    </w:p>
    <w:p w14:paraId="49D93A5F" w14:textId="2B9E1019" w:rsidR="006C27AC" w:rsidRDefault="00D5150D" w:rsidP="006C27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Housing Supports 101 Overview (</w:t>
      </w:r>
      <w:r w:rsidR="00363039">
        <w:rPr>
          <w:rFonts w:ascii="Times New Roman" w:hAnsi="Times New Roman" w:cs="Times New Roman"/>
          <w:sz w:val="24"/>
          <w:szCs w:val="24"/>
        </w:rPr>
        <w:t>15</w:t>
      </w:r>
      <w:r>
        <w:rPr>
          <w:rFonts w:ascii="Times New Roman" w:hAnsi="Times New Roman" w:cs="Times New Roman"/>
          <w:sz w:val="24"/>
          <w:szCs w:val="24"/>
        </w:rPr>
        <w:t xml:space="preserve"> min)</w:t>
      </w:r>
    </w:p>
    <w:p w14:paraId="3000065F" w14:textId="2CBDB6F1" w:rsidR="005E600F" w:rsidRDefault="005E600F" w:rsidP="005E600F">
      <w:pPr>
        <w:pStyle w:val="ListParagraph"/>
        <w:rPr>
          <w:rFonts w:ascii="Times New Roman" w:hAnsi="Times New Roman" w:cs="Times New Roman"/>
          <w:sz w:val="24"/>
          <w:szCs w:val="24"/>
        </w:rPr>
      </w:pPr>
      <w:r>
        <w:rPr>
          <w:rFonts w:ascii="Times New Roman" w:hAnsi="Times New Roman" w:cs="Times New Roman"/>
          <w:sz w:val="24"/>
          <w:szCs w:val="24"/>
        </w:rPr>
        <w:t>Thank you for sharing Kevin and Lindsey!</w:t>
      </w:r>
      <w:r w:rsidR="0044674D">
        <w:rPr>
          <w:rFonts w:ascii="Times New Roman" w:hAnsi="Times New Roman" w:cs="Times New Roman"/>
          <w:sz w:val="24"/>
          <w:szCs w:val="24"/>
        </w:rPr>
        <w:t xml:space="preserve"> Slides will be sent out.</w:t>
      </w:r>
    </w:p>
    <w:p w14:paraId="2445E0C9" w14:textId="3BFF7539" w:rsidR="00F35C5F" w:rsidRDefault="006C27AC" w:rsidP="006C27AC">
      <w:pPr>
        <w:pStyle w:val="ListParagraph"/>
        <w:numPr>
          <w:ilvl w:val="0"/>
          <w:numId w:val="2"/>
        </w:numPr>
        <w:rPr>
          <w:rFonts w:ascii="Times New Roman" w:hAnsi="Times New Roman" w:cs="Times New Roman"/>
          <w:sz w:val="24"/>
          <w:szCs w:val="24"/>
        </w:rPr>
      </w:pPr>
      <w:r w:rsidRPr="00C77996">
        <w:rPr>
          <w:rFonts w:ascii="Times New Roman" w:hAnsi="Times New Roman" w:cs="Times New Roman"/>
          <w:sz w:val="24"/>
          <w:szCs w:val="24"/>
        </w:rPr>
        <w:t xml:space="preserve">Coordinated Entry Assessment Tool </w:t>
      </w:r>
      <w:r w:rsidR="00C77996" w:rsidRPr="00C77996">
        <w:rPr>
          <w:rFonts w:ascii="Times New Roman" w:hAnsi="Times New Roman" w:cs="Times New Roman"/>
          <w:sz w:val="24"/>
          <w:szCs w:val="24"/>
        </w:rPr>
        <w:t>Update</w:t>
      </w:r>
      <w:r w:rsidRPr="00C77996">
        <w:rPr>
          <w:rFonts w:ascii="Times New Roman" w:hAnsi="Times New Roman" w:cs="Times New Roman"/>
          <w:sz w:val="24"/>
          <w:szCs w:val="24"/>
        </w:rPr>
        <w:t xml:space="preserve"> (</w:t>
      </w:r>
      <w:r w:rsidR="007B4BE9">
        <w:rPr>
          <w:rFonts w:ascii="Times New Roman" w:hAnsi="Times New Roman" w:cs="Times New Roman"/>
          <w:sz w:val="24"/>
          <w:szCs w:val="24"/>
        </w:rPr>
        <w:t>Kate</w:t>
      </w:r>
      <w:r w:rsidRPr="00C77996">
        <w:rPr>
          <w:rFonts w:ascii="Times New Roman" w:hAnsi="Times New Roman" w:cs="Times New Roman"/>
          <w:sz w:val="24"/>
          <w:szCs w:val="24"/>
        </w:rPr>
        <w:t>)</w:t>
      </w:r>
      <w:r w:rsidR="007B4BE9">
        <w:rPr>
          <w:rFonts w:ascii="Times New Roman" w:hAnsi="Times New Roman" w:cs="Times New Roman"/>
          <w:sz w:val="24"/>
          <w:szCs w:val="24"/>
        </w:rPr>
        <w:t xml:space="preserve"> (10 min)</w:t>
      </w:r>
    </w:p>
    <w:p w14:paraId="37EA9125" w14:textId="1F6D7125" w:rsidR="0044674D" w:rsidRPr="00C77996" w:rsidRDefault="0044674D" w:rsidP="0044674D">
      <w:pPr>
        <w:pStyle w:val="ListParagraph"/>
        <w:rPr>
          <w:rFonts w:ascii="Times New Roman" w:hAnsi="Times New Roman" w:cs="Times New Roman"/>
          <w:sz w:val="24"/>
          <w:szCs w:val="24"/>
        </w:rPr>
      </w:pPr>
      <w:r>
        <w:rPr>
          <w:rFonts w:ascii="Times New Roman" w:hAnsi="Times New Roman" w:cs="Times New Roman"/>
          <w:sz w:val="24"/>
          <w:szCs w:val="24"/>
        </w:rPr>
        <w:t xml:space="preserve">A team of people are currently building a tool and figuring out how it will fit into our system. We don’t want people to just sit on the list long term and a new tool and path will help us do that. Right now, they are getting feedback from providers, REAP and are currently getting feedback from youth to help reduce trauma and humanize the experience. More assessors are needed. If board members want to give more feedback, Kate is happy to host the conversation and help guide people through the tool. Some board members have expressed interest in a more in-depth look at the tool. A doodle poll will be sent out to set a meeting time to go over the tool. </w:t>
      </w:r>
    </w:p>
    <w:p w14:paraId="65294EF1" w14:textId="5E8BFA6F" w:rsidR="006C27AC" w:rsidRDefault="00C54DF7" w:rsidP="006C3C16">
      <w:pPr>
        <w:pStyle w:val="ListParagraph"/>
        <w:numPr>
          <w:ilvl w:val="0"/>
          <w:numId w:val="2"/>
        </w:numPr>
        <w:rPr>
          <w:rFonts w:ascii="Times New Roman" w:hAnsi="Times New Roman" w:cs="Times New Roman"/>
          <w:sz w:val="24"/>
          <w:szCs w:val="24"/>
        </w:rPr>
      </w:pPr>
      <w:r w:rsidRPr="006C3C16">
        <w:rPr>
          <w:rFonts w:ascii="Times New Roman" w:hAnsi="Times New Roman" w:cs="Times New Roman"/>
          <w:sz w:val="24"/>
          <w:szCs w:val="24"/>
        </w:rPr>
        <w:t>CoC</w:t>
      </w:r>
      <w:r w:rsidR="00D5150D" w:rsidRPr="006C3C16">
        <w:rPr>
          <w:rFonts w:ascii="Times New Roman" w:hAnsi="Times New Roman" w:cs="Times New Roman"/>
          <w:sz w:val="24"/>
          <w:szCs w:val="24"/>
        </w:rPr>
        <w:t xml:space="preserve"> VAWA</w:t>
      </w:r>
      <w:r w:rsidRPr="006C3C16">
        <w:rPr>
          <w:rFonts w:ascii="Times New Roman" w:hAnsi="Times New Roman" w:cs="Times New Roman"/>
          <w:sz w:val="24"/>
          <w:szCs w:val="24"/>
        </w:rPr>
        <w:t xml:space="preserve"> Policies &amp; Procedures Document </w:t>
      </w:r>
      <w:r w:rsidR="00D5150D" w:rsidRPr="006C3C16">
        <w:rPr>
          <w:rFonts w:ascii="Times New Roman" w:hAnsi="Times New Roman" w:cs="Times New Roman"/>
          <w:sz w:val="24"/>
          <w:szCs w:val="24"/>
        </w:rPr>
        <w:t>Approval</w:t>
      </w:r>
      <w:r w:rsidRPr="006C3C16">
        <w:rPr>
          <w:rFonts w:ascii="Times New Roman" w:hAnsi="Times New Roman" w:cs="Times New Roman"/>
          <w:sz w:val="24"/>
          <w:szCs w:val="24"/>
        </w:rPr>
        <w:t xml:space="preserve"> </w:t>
      </w:r>
      <w:r w:rsidR="006C27AC" w:rsidRPr="006C3C16">
        <w:rPr>
          <w:rFonts w:ascii="Times New Roman" w:hAnsi="Times New Roman" w:cs="Times New Roman"/>
          <w:sz w:val="24"/>
          <w:szCs w:val="24"/>
        </w:rPr>
        <w:t xml:space="preserve">(Courtney) </w:t>
      </w:r>
      <w:r w:rsidRPr="006C3C16">
        <w:rPr>
          <w:rFonts w:ascii="Times New Roman" w:hAnsi="Times New Roman" w:cs="Times New Roman"/>
          <w:sz w:val="24"/>
          <w:szCs w:val="24"/>
        </w:rPr>
        <w:t>(10 min)</w:t>
      </w:r>
    </w:p>
    <w:p w14:paraId="62DC8858" w14:textId="0F0130E4" w:rsidR="006B5AF0" w:rsidRDefault="0044674D" w:rsidP="006B5AF0">
      <w:pPr>
        <w:pStyle w:val="ListParagraph"/>
        <w:rPr>
          <w:rFonts w:ascii="Times New Roman" w:hAnsi="Times New Roman" w:cs="Times New Roman"/>
          <w:sz w:val="24"/>
          <w:szCs w:val="24"/>
        </w:rPr>
      </w:pPr>
      <w:r>
        <w:rPr>
          <w:rFonts w:ascii="Times New Roman" w:hAnsi="Times New Roman" w:cs="Times New Roman"/>
          <w:sz w:val="24"/>
          <w:szCs w:val="24"/>
        </w:rPr>
        <w:t xml:space="preserve">HUD made some policy changes. Changes got delayed. The changes are now going to be rolled out now. The documents reviewed were emailed out to the group. This discussion is about how to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the changes. </w:t>
      </w:r>
      <w:r w:rsidR="00FC5F8D">
        <w:rPr>
          <w:rFonts w:ascii="Times New Roman" w:hAnsi="Times New Roman" w:cs="Times New Roman"/>
          <w:sz w:val="24"/>
          <w:szCs w:val="24"/>
        </w:rPr>
        <w:t xml:space="preserve">Currently this information is being </w:t>
      </w:r>
      <w:r w:rsidR="00FC5F8D">
        <w:rPr>
          <w:rFonts w:ascii="Times New Roman" w:hAnsi="Times New Roman" w:cs="Times New Roman"/>
          <w:sz w:val="24"/>
          <w:szCs w:val="24"/>
        </w:rPr>
        <w:lastRenderedPageBreak/>
        <w:t xml:space="preserve">shared with the board, will eventually seek board </w:t>
      </w:r>
      <w:proofErr w:type="gramStart"/>
      <w:r w:rsidR="00FC5F8D">
        <w:rPr>
          <w:rFonts w:ascii="Times New Roman" w:hAnsi="Times New Roman" w:cs="Times New Roman"/>
          <w:sz w:val="24"/>
          <w:szCs w:val="24"/>
        </w:rPr>
        <w:t>approval</w:t>
      </w:r>
      <w:proofErr w:type="gramEnd"/>
      <w:r w:rsidR="00FC5F8D">
        <w:rPr>
          <w:rFonts w:ascii="Times New Roman" w:hAnsi="Times New Roman" w:cs="Times New Roman"/>
          <w:sz w:val="24"/>
          <w:szCs w:val="24"/>
        </w:rPr>
        <w:t xml:space="preserve"> and then will be dispersed to the community. </w:t>
      </w:r>
      <w:r w:rsidR="00842784">
        <w:rPr>
          <w:rFonts w:ascii="Times New Roman" w:hAnsi="Times New Roman" w:cs="Times New Roman"/>
          <w:sz w:val="24"/>
          <w:szCs w:val="24"/>
        </w:rPr>
        <w:t xml:space="preserve">Board members all agreed they could vote today. </w:t>
      </w:r>
      <w:r w:rsidR="006B5AF0">
        <w:rPr>
          <w:rFonts w:ascii="Times New Roman" w:hAnsi="Times New Roman" w:cs="Times New Roman"/>
          <w:sz w:val="24"/>
          <w:szCs w:val="24"/>
        </w:rPr>
        <w:t>The board decided to do a contingent vote while allowing absent members to review.</w:t>
      </w:r>
    </w:p>
    <w:p w14:paraId="6C06CEC0" w14:textId="752F3B9F" w:rsidR="006B5AF0" w:rsidRPr="006B5AF0" w:rsidRDefault="006B5AF0" w:rsidP="006B5AF0">
      <w:pPr>
        <w:pStyle w:val="ListParagraph"/>
        <w:rPr>
          <w:rFonts w:ascii="Times New Roman" w:hAnsi="Times New Roman" w:cs="Times New Roman"/>
          <w:sz w:val="24"/>
          <w:szCs w:val="24"/>
        </w:rPr>
      </w:pPr>
      <w:r>
        <w:rPr>
          <w:rFonts w:ascii="Times New Roman" w:hAnsi="Times New Roman" w:cs="Times New Roman"/>
          <w:sz w:val="24"/>
          <w:szCs w:val="24"/>
        </w:rPr>
        <w:t>Motion to approve: Val. Second: Theresa. All in favor, none opposed. Motion passes.</w:t>
      </w:r>
    </w:p>
    <w:p w14:paraId="04078117" w14:textId="3AC50229" w:rsidR="007A1135" w:rsidRDefault="007A1135" w:rsidP="006C3C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HUD NOFO on Youth Homelessness Systems (Counrtney) (5 min)</w:t>
      </w:r>
    </w:p>
    <w:p w14:paraId="5407755F" w14:textId="36E86B9F" w:rsidR="006B5AF0" w:rsidRPr="006C3C16" w:rsidRDefault="006B5AF0" w:rsidP="006B5AF0">
      <w:pPr>
        <w:pStyle w:val="ListParagraph"/>
        <w:rPr>
          <w:rFonts w:ascii="Times New Roman" w:hAnsi="Times New Roman" w:cs="Times New Roman"/>
          <w:sz w:val="24"/>
          <w:szCs w:val="24"/>
        </w:rPr>
      </w:pPr>
      <w:r>
        <w:rPr>
          <w:rFonts w:ascii="Times New Roman" w:hAnsi="Times New Roman" w:cs="Times New Roman"/>
          <w:sz w:val="24"/>
          <w:szCs w:val="24"/>
        </w:rPr>
        <w:t xml:space="preserve">HUD published another NOFO last week. It is not specific to CoCs. It applies to any government entity. It would not take the traditional course of our CoC process. This NOFO looks to fund systems that end youth homelessness. This </w:t>
      </w:r>
      <w:proofErr w:type="gramStart"/>
      <w:r>
        <w:rPr>
          <w:rFonts w:ascii="Times New Roman" w:hAnsi="Times New Roman" w:cs="Times New Roman"/>
          <w:sz w:val="24"/>
          <w:szCs w:val="24"/>
        </w:rPr>
        <w:t>published</w:t>
      </w:r>
      <w:proofErr w:type="gramEnd"/>
      <w:r>
        <w:rPr>
          <w:rFonts w:ascii="Times New Roman" w:hAnsi="Times New Roman" w:cs="Times New Roman"/>
          <w:sz w:val="24"/>
          <w:szCs w:val="24"/>
        </w:rPr>
        <w:t xml:space="preserve"> last week and is open until mid-February. We are sharing about it. If interested in applying, please reach out to Courtney. The board will be informed if we move forward with an application.</w:t>
      </w:r>
    </w:p>
    <w:p w14:paraId="04662AFE" w14:textId="4C22C1B3" w:rsidR="006C3C16" w:rsidRDefault="006C3C16" w:rsidP="00363039">
      <w:pPr>
        <w:pStyle w:val="ListParagraph"/>
        <w:numPr>
          <w:ilvl w:val="0"/>
          <w:numId w:val="2"/>
        </w:numPr>
        <w:rPr>
          <w:rFonts w:ascii="Times New Roman" w:hAnsi="Times New Roman" w:cs="Times New Roman"/>
          <w:sz w:val="24"/>
          <w:szCs w:val="24"/>
        </w:rPr>
      </w:pPr>
      <w:r>
        <w:t>City of Duluth 2024 HUD recommendations (Suzanne)</w:t>
      </w:r>
      <w:r w:rsidR="00363039" w:rsidRPr="00363039">
        <w:rPr>
          <w:rFonts w:ascii="Times New Roman" w:hAnsi="Times New Roman" w:cs="Times New Roman"/>
          <w:sz w:val="24"/>
          <w:szCs w:val="24"/>
        </w:rPr>
        <w:t xml:space="preserve"> </w:t>
      </w:r>
      <w:r w:rsidR="00363039">
        <w:rPr>
          <w:rFonts w:ascii="Times New Roman" w:hAnsi="Times New Roman" w:cs="Times New Roman"/>
          <w:sz w:val="24"/>
          <w:szCs w:val="24"/>
        </w:rPr>
        <w:t>(</w:t>
      </w:r>
      <w:r w:rsidR="00363039" w:rsidRPr="006C3C16">
        <w:rPr>
          <w:rFonts w:ascii="Times New Roman" w:hAnsi="Times New Roman" w:cs="Times New Roman"/>
          <w:sz w:val="24"/>
          <w:szCs w:val="24"/>
        </w:rPr>
        <w:t>10 min)</w:t>
      </w:r>
    </w:p>
    <w:p w14:paraId="1EDD7CD2" w14:textId="0C846F9F" w:rsidR="006B5AF0" w:rsidRPr="00BD3EF0" w:rsidRDefault="00BD3EF0" w:rsidP="00BD3EF0">
      <w:pPr>
        <w:pStyle w:val="ListParagraph"/>
        <w:rPr>
          <w:rFonts w:ascii="Times New Roman" w:hAnsi="Times New Roman" w:cs="Times New Roman"/>
          <w:sz w:val="24"/>
          <w:szCs w:val="24"/>
        </w:rPr>
      </w:pPr>
      <w:r>
        <w:rPr>
          <w:rFonts w:ascii="Times New Roman" w:hAnsi="Times New Roman" w:cs="Times New Roman"/>
          <w:sz w:val="24"/>
          <w:szCs w:val="24"/>
        </w:rPr>
        <w:t>Recommendations</w:t>
      </w:r>
      <w:r w:rsidR="006B5AF0">
        <w:rPr>
          <w:rFonts w:ascii="Times New Roman" w:hAnsi="Times New Roman" w:cs="Times New Roman"/>
          <w:sz w:val="24"/>
          <w:szCs w:val="24"/>
        </w:rPr>
        <w:t xml:space="preserve"> were presented.</w:t>
      </w:r>
      <w:r>
        <w:rPr>
          <w:rFonts w:ascii="Times New Roman" w:hAnsi="Times New Roman" w:cs="Times New Roman"/>
          <w:sz w:val="24"/>
          <w:szCs w:val="24"/>
        </w:rPr>
        <w:t xml:space="preserve"> Homeless programming will be supported.</w:t>
      </w:r>
      <w:r w:rsidR="006B5AF0">
        <w:rPr>
          <w:rFonts w:ascii="Times New Roman" w:hAnsi="Times New Roman" w:cs="Times New Roman"/>
          <w:sz w:val="24"/>
          <w:szCs w:val="24"/>
        </w:rPr>
        <w:t xml:space="preserve"> </w:t>
      </w:r>
      <w:r>
        <w:rPr>
          <w:rFonts w:ascii="Times New Roman" w:hAnsi="Times New Roman" w:cs="Times New Roman"/>
          <w:sz w:val="24"/>
          <w:szCs w:val="24"/>
        </w:rPr>
        <w:t xml:space="preserve">The need is increasing. All this information will be emailed out next week. The public notice will also be shared out. </w:t>
      </w:r>
    </w:p>
    <w:p w14:paraId="72BA31A3" w14:textId="1C5802E6" w:rsidR="00F36CAE" w:rsidRPr="003D1865" w:rsidRDefault="00C54DF7" w:rsidP="006C27AC">
      <w:pPr>
        <w:ind w:firstLine="36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3773D2">
        <w:rPr>
          <w:rStyle w:val="normaltextrun"/>
          <w:rFonts w:ascii="Times New Roman" w:hAnsi="Times New Roman" w:cs="Times New Roman"/>
          <w:sz w:val="24"/>
          <w:szCs w:val="24"/>
        </w:rPr>
        <w:t>0</w:t>
      </w:r>
      <w:r w:rsidR="007611A9" w:rsidRPr="003D1865">
        <w:rPr>
          <w:rStyle w:val="normaltextrun"/>
          <w:rFonts w:ascii="Times New Roman" w:hAnsi="Times New Roman" w:cs="Times New Roman"/>
          <w:sz w:val="24"/>
          <w:szCs w:val="24"/>
        </w:rPr>
        <w:t xml:space="preserve"> min)</w:t>
      </w:r>
      <w:r>
        <w:rPr>
          <w:rStyle w:val="normaltextrun"/>
          <w:rFonts w:ascii="Times New Roman" w:hAnsi="Times New Roman" w:cs="Times New Roman"/>
          <w:sz w:val="24"/>
          <w:szCs w:val="24"/>
        </w:rPr>
        <w:t>.</w:t>
      </w:r>
    </w:p>
    <w:p w14:paraId="4CA11B5C" w14:textId="0DD76A50" w:rsidR="00BD3EF0" w:rsidRPr="00BD3EF0" w:rsidRDefault="00B10A3B"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 </w:t>
      </w:r>
      <w:r w:rsidR="00BD3EF0" w:rsidRPr="00BD3EF0">
        <w:rPr>
          <w:rFonts w:ascii="Times New Roman" w:hAnsi="Times New Roman" w:cs="Times New Roman"/>
          <w:sz w:val="24"/>
          <w:szCs w:val="24"/>
        </w:rPr>
        <w:t xml:space="preserve">Updates were already </w:t>
      </w:r>
      <w:proofErr w:type="gramStart"/>
      <w:r w:rsidR="00BD3EF0" w:rsidRPr="00BD3EF0">
        <w:rPr>
          <w:rFonts w:ascii="Times New Roman" w:hAnsi="Times New Roman" w:cs="Times New Roman"/>
          <w:sz w:val="24"/>
          <w:szCs w:val="24"/>
        </w:rPr>
        <w:t>given</w:t>
      </w:r>
      <w:proofErr w:type="gramEnd"/>
    </w:p>
    <w:p w14:paraId="1CAEAE91" w14:textId="6B283395" w:rsidR="00BD3EF0" w:rsidRPr="00BD3EF0" w:rsidRDefault="00CD569F"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BD3EF0">
        <w:rPr>
          <w:rFonts w:ascii="Times New Roman" w:hAnsi="Times New Roman" w:cs="Times New Roman"/>
          <w:sz w:val="24"/>
          <w:szCs w:val="24"/>
        </w:rPr>
        <w:t xml:space="preserve">: </w:t>
      </w:r>
      <w:r w:rsidR="00BD3EF0" w:rsidRPr="00BD3EF0">
        <w:rPr>
          <w:rFonts w:ascii="Times New Roman" w:hAnsi="Times New Roman" w:cs="Times New Roman"/>
          <w:sz w:val="24"/>
          <w:szCs w:val="24"/>
        </w:rPr>
        <w:t>Recruiting new members!</w:t>
      </w:r>
      <w:r w:rsidR="00BD3EF0">
        <w:rPr>
          <w:rFonts w:ascii="Times New Roman" w:hAnsi="Times New Roman" w:cs="Times New Roman"/>
          <w:sz w:val="24"/>
          <w:szCs w:val="24"/>
        </w:rPr>
        <w:t xml:space="preserve"> This is going to be an open house that outlines what committee </w:t>
      </w:r>
      <w:proofErr w:type="gramStart"/>
      <w:r w:rsidR="00BD3EF0">
        <w:rPr>
          <w:rFonts w:ascii="Times New Roman" w:hAnsi="Times New Roman" w:cs="Times New Roman"/>
          <w:sz w:val="24"/>
          <w:szCs w:val="24"/>
        </w:rPr>
        <w:t>reviews</w:t>
      </w:r>
      <w:proofErr w:type="gramEnd"/>
    </w:p>
    <w:p w14:paraId="45B9132D" w14:textId="6889D018"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BD3EF0">
        <w:rPr>
          <w:rFonts w:ascii="Times New Roman" w:hAnsi="Times New Roman" w:cs="Times New Roman"/>
          <w:sz w:val="24"/>
          <w:szCs w:val="24"/>
        </w:rPr>
        <w:t xml:space="preserve">REAP reviewed CE assessment tool and </w:t>
      </w:r>
      <w:proofErr w:type="gramStart"/>
      <w:r w:rsidR="00BD3EF0">
        <w:rPr>
          <w:rFonts w:ascii="Times New Roman" w:hAnsi="Times New Roman" w:cs="Times New Roman"/>
          <w:sz w:val="24"/>
          <w:szCs w:val="24"/>
        </w:rPr>
        <w:t>are</w:t>
      </w:r>
      <w:proofErr w:type="gramEnd"/>
      <w:r w:rsidR="00BD3EF0">
        <w:rPr>
          <w:rFonts w:ascii="Times New Roman" w:hAnsi="Times New Roman" w:cs="Times New Roman"/>
          <w:sz w:val="24"/>
          <w:szCs w:val="24"/>
        </w:rPr>
        <w:t xml:space="preserve"> building out future NOFO process.</w:t>
      </w:r>
    </w:p>
    <w:p w14:paraId="3564036C" w14:textId="47BF85D4"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BD3EF0">
        <w:rPr>
          <w:rFonts w:ascii="Times New Roman" w:hAnsi="Times New Roman" w:cs="Times New Roman"/>
          <w:sz w:val="24"/>
          <w:szCs w:val="24"/>
        </w:rPr>
        <w:t xml:space="preserve"> CBDG applications are due soon.</w:t>
      </w:r>
    </w:p>
    <w:p w14:paraId="7A985D6D" w14:textId="5BA7E322"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r w:rsidR="008965E2">
        <w:rPr>
          <w:rFonts w:ascii="Times New Roman" w:hAnsi="Times New Roman" w:cs="Times New Roman"/>
          <w:sz w:val="24"/>
          <w:szCs w:val="24"/>
        </w:rPr>
        <w:t xml:space="preserve">They will be meeting soon. No updates </w:t>
      </w:r>
      <w:proofErr w:type="gramStart"/>
      <w:r w:rsidR="008965E2">
        <w:rPr>
          <w:rFonts w:ascii="Times New Roman" w:hAnsi="Times New Roman" w:cs="Times New Roman"/>
          <w:sz w:val="24"/>
          <w:szCs w:val="24"/>
        </w:rPr>
        <w:t>at this time</w:t>
      </w:r>
      <w:proofErr w:type="gramEnd"/>
      <w:r w:rsidR="008965E2">
        <w:rPr>
          <w:rFonts w:ascii="Times New Roman" w:hAnsi="Times New Roman" w:cs="Times New Roman"/>
          <w:sz w:val="24"/>
          <w:szCs w:val="24"/>
        </w:rPr>
        <w:t>.</w:t>
      </w:r>
    </w:p>
    <w:p w14:paraId="170F0051" w14:textId="339F1BA8"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w:t>
      </w:r>
      <w:r w:rsidR="003773D2">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3302F4AA"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r w:rsidR="008965E2">
        <w:rPr>
          <w:rFonts w:ascii="Times New Roman" w:eastAsia="Arial" w:hAnsi="Times New Roman" w:cs="Times New Roman"/>
          <w:sz w:val="24"/>
          <w:szCs w:val="24"/>
        </w:rPr>
        <w:t>No updates</w:t>
      </w:r>
    </w:p>
    <w:p w14:paraId="4078FD83" w14:textId="29826790"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8965E2">
        <w:rPr>
          <w:rFonts w:ascii="Times New Roman" w:eastAsia="Arial" w:hAnsi="Times New Roman" w:cs="Times New Roman"/>
          <w:sz w:val="24"/>
          <w:szCs w:val="24"/>
        </w:rPr>
        <w:t xml:space="preserve"> Updates already </w:t>
      </w:r>
      <w:proofErr w:type="gramStart"/>
      <w:r w:rsidR="008965E2">
        <w:rPr>
          <w:rFonts w:ascii="Times New Roman" w:eastAsia="Arial" w:hAnsi="Times New Roman" w:cs="Times New Roman"/>
          <w:sz w:val="24"/>
          <w:szCs w:val="24"/>
        </w:rPr>
        <w:t>shared</w:t>
      </w:r>
      <w:proofErr w:type="gramEnd"/>
      <w:r w:rsidR="00636715" w:rsidRPr="00636715">
        <w:rPr>
          <w:rFonts w:ascii="Times New Roman" w:eastAsia="Arial" w:hAnsi="Times New Roman" w:cs="Times New Roman"/>
          <w:sz w:val="24"/>
          <w:szCs w:val="24"/>
        </w:rPr>
        <w:t xml:space="preserve"> </w:t>
      </w:r>
    </w:p>
    <w:p w14:paraId="7CA26314" w14:textId="2548E5D4"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r w:rsidR="008965E2">
        <w:rPr>
          <w:rFonts w:ascii="Times New Roman" w:eastAsia="Arial" w:hAnsi="Times New Roman" w:cs="Times New Roman"/>
          <w:sz w:val="24"/>
          <w:szCs w:val="24"/>
        </w:rPr>
        <w:t>No updates</w:t>
      </w:r>
    </w:p>
    <w:p w14:paraId="22D16344" w14:textId="77777777" w:rsidR="008965E2" w:rsidRPr="008965E2" w:rsidRDefault="00363752" w:rsidP="006C27AC">
      <w:pPr>
        <w:numPr>
          <w:ilvl w:val="1"/>
          <w:numId w:val="2"/>
        </w:numPr>
        <w:spacing w:after="0" w:line="397" w:lineRule="auto"/>
        <w:rPr>
          <w:rFonts w:ascii="Times New Roman" w:hAnsi="Times New Roman" w:cs="Times New Roman"/>
          <w:sz w:val="24"/>
          <w:szCs w:val="24"/>
          <w:u w:val="single"/>
        </w:rPr>
      </w:pPr>
      <w:r w:rsidRPr="003D1865">
        <w:rPr>
          <w:rFonts w:ascii="Times New Roman" w:eastAsia="Arial" w:hAnsi="Times New Roman" w:cs="Times New Roman"/>
          <w:sz w:val="24"/>
          <w:szCs w:val="24"/>
        </w:rPr>
        <w:t>St. Louis County Updates</w:t>
      </w:r>
      <w:r w:rsidR="00E90374">
        <w:rPr>
          <w:rFonts w:ascii="Times New Roman" w:eastAsia="Arial" w:hAnsi="Times New Roman" w:cs="Times New Roman"/>
          <w:sz w:val="24"/>
          <w:szCs w:val="24"/>
        </w:rPr>
        <w:t xml:space="preserve"> –</w:t>
      </w:r>
      <w:r w:rsidR="008965E2">
        <w:rPr>
          <w:rFonts w:ascii="Times New Roman" w:eastAsia="Arial" w:hAnsi="Times New Roman" w:cs="Times New Roman"/>
          <w:sz w:val="24"/>
          <w:szCs w:val="24"/>
        </w:rPr>
        <w:t xml:space="preserve"> 2023 FHPAP grant cycle is wrapping up! Fast track money received $500,000. Money will be returned on this, but it is not punitive. Spending these funds was limited within our capacity to distribute. </w:t>
      </w:r>
    </w:p>
    <w:p w14:paraId="1B0B9489" w14:textId="1C3E7313" w:rsidR="008965E2" w:rsidRDefault="008965E2" w:rsidP="008965E2">
      <w:pPr>
        <w:spacing w:after="0" w:line="397" w:lineRule="auto"/>
        <w:ind w:left="1440"/>
        <w:rPr>
          <w:rFonts w:ascii="Times New Roman" w:eastAsia="Arial" w:hAnsi="Times New Roman" w:cs="Times New Roman"/>
          <w:sz w:val="24"/>
          <w:szCs w:val="24"/>
        </w:rPr>
      </w:pPr>
      <w:r>
        <w:rPr>
          <w:rFonts w:ascii="Times New Roman" w:eastAsia="Arial" w:hAnsi="Times New Roman" w:cs="Times New Roman"/>
          <w:sz w:val="24"/>
          <w:szCs w:val="24"/>
        </w:rPr>
        <w:t>Legal Aid is now Justice North.</w:t>
      </w:r>
    </w:p>
    <w:p w14:paraId="09A2D313" w14:textId="2290520A" w:rsidR="008965E2" w:rsidRDefault="008965E2" w:rsidP="008965E2">
      <w:pPr>
        <w:pStyle w:val="ListParagraph"/>
        <w:numPr>
          <w:ilvl w:val="1"/>
          <w:numId w:val="2"/>
        </w:numPr>
        <w:spacing w:after="0" w:line="397" w:lineRule="auto"/>
        <w:rPr>
          <w:rFonts w:ascii="Times New Roman" w:hAnsi="Times New Roman" w:cs="Times New Roman"/>
          <w:sz w:val="24"/>
          <w:szCs w:val="24"/>
        </w:rPr>
      </w:pPr>
      <w:r w:rsidRPr="008965E2">
        <w:rPr>
          <w:rFonts w:ascii="Times New Roman" w:hAnsi="Times New Roman" w:cs="Times New Roman"/>
          <w:sz w:val="24"/>
          <w:szCs w:val="24"/>
        </w:rPr>
        <w:t>Other updates: Arc Northland is having an open house tonight!</w:t>
      </w:r>
      <w:r>
        <w:rPr>
          <w:rFonts w:ascii="Times New Roman" w:hAnsi="Times New Roman" w:cs="Times New Roman"/>
          <w:sz w:val="24"/>
          <w:szCs w:val="24"/>
        </w:rPr>
        <w:t xml:space="preserve"> 4-5:30 tonight! A short film will be shown. </w:t>
      </w:r>
    </w:p>
    <w:p w14:paraId="6B800BFE" w14:textId="24F25139" w:rsidR="008965E2" w:rsidRDefault="008965E2" w:rsidP="008965E2">
      <w:pPr>
        <w:pStyle w:val="ListParagraph"/>
        <w:spacing w:after="0" w:line="397" w:lineRule="auto"/>
        <w:ind w:left="1440"/>
        <w:rPr>
          <w:rFonts w:ascii="Times New Roman" w:hAnsi="Times New Roman" w:cs="Times New Roman"/>
          <w:sz w:val="24"/>
          <w:szCs w:val="24"/>
        </w:rPr>
      </w:pPr>
      <w:r>
        <w:rPr>
          <w:rFonts w:ascii="Times New Roman" w:hAnsi="Times New Roman" w:cs="Times New Roman"/>
          <w:sz w:val="24"/>
          <w:szCs w:val="24"/>
        </w:rPr>
        <w:lastRenderedPageBreak/>
        <w:t>Thank you all for sticking out this content-heavy meeting! Please reach out if you are interested in any opportunities!</w:t>
      </w:r>
    </w:p>
    <w:p w14:paraId="70B7941D" w14:textId="1CAABBB8" w:rsidR="008965E2" w:rsidRPr="008965E2" w:rsidRDefault="008965E2" w:rsidP="008965E2">
      <w:pPr>
        <w:spacing w:after="0" w:line="397" w:lineRule="auto"/>
        <w:rPr>
          <w:rFonts w:ascii="Times New Roman" w:hAnsi="Times New Roman" w:cs="Times New Roman"/>
          <w:sz w:val="24"/>
          <w:szCs w:val="24"/>
        </w:rPr>
      </w:pPr>
      <w:r>
        <w:rPr>
          <w:rFonts w:ascii="Times New Roman" w:hAnsi="Times New Roman" w:cs="Times New Roman"/>
          <w:sz w:val="24"/>
          <w:szCs w:val="24"/>
        </w:rPr>
        <w:t>Motion to adjourn: Seth. Second: Lexy. All in favor. None opposed. Meeting adjourned.</w:t>
      </w:r>
    </w:p>
    <w:p w14:paraId="571B7E2C" w14:textId="40C685E6" w:rsidR="00363752" w:rsidRPr="00210F6B" w:rsidRDefault="008965E2" w:rsidP="008965E2">
      <w:pPr>
        <w:spacing w:after="0" w:line="397" w:lineRule="auto"/>
        <w:ind w:left="1440"/>
        <w:rPr>
          <w:rFonts w:ascii="Times New Roman" w:hAnsi="Times New Roman" w:cs="Times New Roman"/>
          <w:sz w:val="24"/>
          <w:szCs w:val="24"/>
          <w:u w:val="single"/>
        </w:rPr>
      </w:pPr>
      <w:r>
        <w:rPr>
          <w:rFonts w:ascii="Times New Roman" w:eastAsia="Arial" w:hAnsi="Times New Roman" w:cs="Times New Roman"/>
          <w:sz w:val="24"/>
          <w:szCs w:val="24"/>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7A450468" w14:textId="77777777" w:rsidR="00363752" w:rsidRPr="003D1865" w:rsidRDefault="00000000" w:rsidP="00363752">
      <w:pPr>
        <w:rPr>
          <w:rFonts w:ascii="Times New Roman" w:hAnsi="Times New Roman" w:cs="Times New Roman"/>
          <w:sz w:val="24"/>
          <w:szCs w:val="24"/>
        </w:rPr>
      </w:pPr>
      <w:hyperlink r:id="rId8"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10"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1"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2"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3"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4"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5"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7132" w14:textId="77777777" w:rsidR="00FE6974" w:rsidRDefault="00FE6974" w:rsidP="003D1865">
      <w:pPr>
        <w:spacing w:after="0" w:line="240" w:lineRule="auto"/>
      </w:pPr>
      <w:r>
        <w:separator/>
      </w:r>
    </w:p>
  </w:endnote>
  <w:endnote w:type="continuationSeparator" w:id="0">
    <w:p w14:paraId="16744483" w14:textId="77777777" w:rsidR="00FE6974" w:rsidRDefault="00FE6974"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3632" w14:textId="77777777" w:rsidR="00FE6974" w:rsidRDefault="00FE6974" w:rsidP="003D1865">
      <w:pPr>
        <w:spacing w:after="0" w:line="240" w:lineRule="auto"/>
      </w:pPr>
      <w:r>
        <w:separator/>
      </w:r>
    </w:p>
  </w:footnote>
  <w:footnote w:type="continuationSeparator" w:id="0">
    <w:p w14:paraId="68EA8082" w14:textId="77777777" w:rsidR="00FE6974" w:rsidRDefault="00FE6974"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75pt;height:1in" o:preferrelative="t" stroked="f">
          <v:imagedata r:id="rId1" o:title=""/>
        </v:rect>
        <o:OLEObject Type="Embed" ProgID="StaticMetafile" ShapeID="rectole0000000000" DrawAspect="Content" ObjectID="_17616512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10C3"/>
    <w:rsid w:val="00055E64"/>
    <w:rsid w:val="00056754"/>
    <w:rsid w:val="00061807"/>
    <w:rsid w:val="00074E22"/>
    <w:rsid w:val="000817A9"/>
    <w:rsid w:val="00081B71"/>
    <w:rsid w:val="0008274F"/>
    <w:rsid w:val="00083C06"/>
    <w:rsid w:val="000A0684"/>
    <w:rsid w:val="000A2773"/>
    <w:rsid w:val="000A4D92"/>
    <w:rsid w:val="000A4FA9"/>
    <w:rsid w:val="000B4A28"/>
    <w:rsid w:val="000D4253"/>
    <w:rsid w:val="000E068D"/>
    <w:rsid w:val="000E64BE"/>
    <w:rsid w:val="000F30C8"/>
    <w:rsid w:val="000F4685"/>
    <w:rsid w:val="00106CEA"/>
    <w:rsid w:val="00112172"/>
    <w:rsid w:val="0011276B"/>
    <w:rsid w:val="00113F5D"/>
    <w:rsid w:val="00146E65"/>
    <w:rsid w:val="001514A6"/>
    <w:rsid w:val="0018391B"/>
    <w:rsid w:val="00193E11"/>
    <w:rsid w:val="001A1D75"/>
    <w:rsid w:val="001C25DE"/>
    <w:rsid w:val="001E0191"/>
    <w:rsid w:val="00203CD6"/>
    <w:rsid w:val="002077BC"/>
    <w:rsid w:val="00210F6B"/>
    <w:rsid w:val="002203A1"/>
    <w:rsid w:val="0022199F"/>
    <w:rsid w:val="002224E1"/>
    <w:rsid w:val="00223395"/>
    <w:rsid w:val="00241D1B"/>
    <w:rsid w:val="002510B5"/>
    <w:rsid w:val="00251F93"/>
    <w:rsid w:val="00254C0E"/>
    <w:rsid w:val="00262570"/>
    <w:rsid w:val="00262BD6"/>
    <w:rsid w:val="00263DF6"/>
    <w:rsid w:val="00277060"/>
    <w:rsid w:val="002A3AC7"/>
    <w:rsid w:val="002B2396"/>
    <w:rsid w:val="002B664A"/>
    <w:rsid w:val="002C52BD"/>
    <w:rsid w:val="002C536C"/>
    <w:rsid w:val="002D1583"/>
    <w:rsid w:val="002D68EC"/>
    <w:rsid w:val="002F5665"/>
    <w:rsid w:val="002F7969"/>
    <w:rsid w:val="00340EB5"/>
    <w:rsid w:val="00346588"/>
    <w:rsid w:val="00363039"/>
    <w:rsid w:val="00363752"/>
    <w:rsid w:val="003773D2"/>
    <w:rsid w:val="003776F6"/>
    <w:rsid w:val="00385DDB"/>
    <w:rsid w:val="003860CC"/>
    <w:rsid w:val="00392D7F"/>
    <w:rsid w:val="00393489"/>
    <w:rsid w:val="0039614D"/>
    <w:rsid w:val="003A0E50"/>
    <w:rsid w:val="003A33BE"/>
    <w:rsid w:val="003B1BAD"/>
    <w:rsid w:val="003B59E4"/>
    <w:rsid w:val="003D1865"/>
    <w:rsid w:val="003F7384"/>
    <w:rsid w:val="003F766D"/>
    <w:rsid w:val="0041014A"/>
    <w:rsid w:val="004117D1"/>
    <w:rsid w:val="00417810"/>
    <w:rsid w:val="00420C01"/>
    <w:rsid w:val="004271FE"/>
    <w:rsid w:val="00434707"/>
    <w:rsid w:val="0044674D"/>
    <w:rsid w:val="00476023"/>
    <w:rsid w:val="004830E5"/>
    <w:rsid w:val="004867F5"/>
    <w:rsid w:val="004A1F0E"/>
    <w:rsid w:val="004B64AC"/>
    <w:rsid w:val="004E1826"/>
    <w:rsid w:val="004E4804"/>
    <w:rsid w:val="004E72E7"/>
    <w:rsid w:val="005338F8"/>
    <w:rsid w:val="00536BA8"/>
    <w:rsid w:val="00542E73"/>
    <w:rsid w:val="00555619"/>
    <w:rsid w:val="00556B77"/>
    <w:rsid w:val="00565854"/>
    <w:rsid w:val="00573FF6"/>
    <w:rsid w:val="00582C43"/>
    <w:rsid w:val="005850F3"/>
    <w:rsid w:val="0059121D"/>
    <w:rsid w:val="00595E71"/>
    <w:rsid w:val="005A377C"/>
    <w:rsid w:val="005D1830"/>
    <w:rsid w:val="005D503F"/>
    <w:rsid w:val="005E600F"/>
    <w:rsid w:val="005E6D36"/>
    <w:rsid w:val="00600700"/>
    <w:rsid w:val="006135B7"/>
    <w:rsid w:val="00636715"/>
    <w:rsid w:val="00640EE8"/>
    <w:rsid w:val="00643211"/>
    <w:rsid w:val="00656045"/>
    <w:rsid w:val="00662BFD"/>
    <w:rsid w:val="00666EFA"/>
    <w:rsid w:val="0068135A"/>
    <w:rsid w:val="006853DB"/>
    <w:rsid w:val="00691F8B"/>
    <w:rsid w:val="006A0442"/>
    <w:rsid w:val="006B5AF0"/>
    <w:rsid w:val="006C27AC"/>
    <w:rsid w:val="006C3A6E"/>
    <w:rsid w:val="006C3C16"/>
    <w:rsid w:val="006C4B15"/>
    <w:rsid w:val="006D34BC"/>
    <w:rsid w:val="006E6F36"/>
    <w:rsid w:val="00707245"/>
    <w:rsid w:val="00713189"/>
    <w:rsid w:val="00716C60"/>
    <w:rsid w:val="007221A5"/>
    <w:rsid w:val="00726290"/>
    <w:rsid w:val="007611A9"/>
    <w:rsid w:val="007835F0"/>
    <w:rsid w:val="00794FD7"/>
    <w:rsid w:val="007A1135"/>
    <w:rsid w:val="007A2192"/>
    <w:rsid w:val="007B21C3"/>
    <w:rsid w:val="007B4BE9"/>
    <w:rsid w:val="007E5AE0"/>
    <w:rsid w:val="007E5E6D"/>
    <w:rsid w:val="00802A0B"/>
    <w:rsid w:val="008222C7"/>
    <w:rsid w:val="008309E8"/>
    <w:rsid w:val="00834674"/>
    <w:rsid w:val="00842784"/>
    <w:rsid w:val="00853666"/>
    <w:rsid w:val="008537CA"/>
    <w:rsid w:val="00871105"/>
    <w:rsid w:val="008766CE"/>
    <w:rsid w:val="008965E2"/>
    <w:rsid w:val="00897156"/>
    <w:rsid w:val="008A35AB"/>
    <w:rsid w:val="008C24C4"/>
    <w:rsid w:val="008F7535"/>
    <w:rsid w:val="0091227F"/>
    <w:rsid w:val="0092257A"/>
    <w:rsid w:val="009532E5"/>
    <w:rsid w:val="00965D1F"/>
    <w:rsid w:val="00980E8A"/>
    <w:rsid w:val="00981395"/>
    <w:rsid w:val="00982FFB"/>
    <w:rsid w:val="00990048"/>
    <w:rsid w:val="009A397E"/>
    <w:rsid w:val="009C72F5"/>
    <w:rsid w:val="009F24DC"/>
    <w:rsid w:val="009F5197"/>
    <w:rsid w:val="00A01FA9"/>
    <w:rsid w:val="00A10C21"/>
    <w:rsid w:val="00A15BA6"/>
    <w:rsid w:val="00A26F72"/>
    <w:rsid w:val="00A32620"/>
    <w:rsid w:val="00A54B4F"/>
    <w:rsid w:val="00A832B1"/>
    <w:rsid w:val="00AA0122"/>
    <w:rsid w:val="00AB6D1F"/>
    <w:rsid w:val="00B06759"/>
    <w:rsid w:val="00B10A3B"/>
    <w:rsid w:val="00B13DDB"/>
    <w:rsid w:val="00B203D7"/>
    <w:rsid w:val="00B2384F"/>
    <w:rsid w:val="00B34A00"/>
    <w:rsid w:val="00B66E89"/>
    <w:rsid w:val="00B7370C"/>
    <w:rsid w:val="00B86397"/>
    <w:rsid w:val="00B94F86"/>
    <w:rsid w:val="00BB1D66"/>
    <w:rsid w:val="00BB44F0"/>
    <w:rsid w:val="00BD3EF0"/>
    <w:rsid w:val="00C01BF4"/>
    <w:rsid w:val="00C10A77"/>
    <w:rsid w:val="00C146D1"/>
    <w:rsid w:val="00C33C25"/>
    <w:rsid w:val="00C4363B"/>
    <w:rsid w:val="00C54DF7"/>
    <w:rsid w:val="00C649A2"/>
    <w:rsid w:val="00C77996"/>
    <w:rsid w:val="00C9021F"/>
    <w:rsid w:val="00C94411"/>
    <w:rsid w:val="00CD42EF"/>
    <w:rsid w:val="00CD569F"/>
    <w:rsid w:val="00D0078A"/>
    <w:rsid w:val="00D02C1F"/>
    <w:rsid w:val="00D17995"/>
    <w:rsid w:val="00D22A2D"/>
    <w:rsid w:val="00D36636"/>
    <w:rsid w:val="00D4245C"/>
    <w:rsid w:val="00D468AB"/>
    <w:rsid w:val="00D5150D"/>
    <w:rsid w:val="00D80D9E"/>
    <w:rsid w:val="00D85F7D"/>
    <w:rsid w:val="00D96C86"/>
    <w:rsid w:val="00D96FB0"/>
    <w:rsid w:val="00DC2B25"/>
    <w:rsid w:val="00DC5B94"/>
    <w:rsid w:val="00DD012C"/>
    <w:rsid w:val="00DD09E7"/>
    <w:rsid w:val="00DD1EF1"/>
    <w:rsid w:val="00DD2834"/>
    <w:rsid w:val="00DD51F5"/>
    <w:rsid w:val="00DD73D7"/>
    <w:rsid w:val="00DF7E33"/>
    <w:rsid w:val="00E03D7A"/>
    <w:rsid w:val="00E1220C"/>
    <w:rsid w:val="00E218C1"/>
    <w:rsid w:val="00E23D2A"/>
    <w:rsid w:val="00E328A5"/>
    <w:rsid w:val="00E60D15"/>
    <w:rsid w:val="00E617F0"/>
    <w:rsid w:val="00E90374"/>
    <w:rsid w:val="00E91E48"/>
    <w:rsid w:val="00E9290A"/>
    <w:rsid w:val="00EA0B7C"/>
    <w:rsid w:val="00EE0F5D"/>
    <w:rsid w:val="00EF1CDF"/>
    <w:rsid w:val="00F04005"/>
    <w:rsid w:val="00F21185"/>
    <w:rsid w:val="00F23EBF"/>
    <w:rsid w:val="00F27C88"/>
    <w:rsid w:val="00F35146"/>
    <w:rsid w:val="00F35C5F"/>
    <w:rsid w:val="00F36CAE"/>
    <w:rsid w:val="00F6311A"/>
    <w:rsid w:val="00F67E08"/>
    <w:rsid w:val="00F80AD4"/>
    <w:rsid w:val="00F831F9"/>
    <w:rsid w:val="00FA57B0"/>
    <w:rsid w:val="00FB1CF8"/>
    <w:rsid w:val="00FC1CB5"/>
    <w:rsid w:val="00FC5F8D"/>
    <w:rsid w:val="00FE6974"/>
    <w:rsid w:val="00FF1A0D"/>
    <w:rsid w:val="00FF44E1"/>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3" Type="http://schemas.openxmlformats.org/officeDocument/2006/relationships/hyperlink" Target="https://mysettings.lync.com/pstnconferenc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mesh-mn.org" TargetMode="External"/><Relationship Id="rId12" Type="http://schemas.openxmlformats.org/officeDocument/2006/relationships/hyperlink" Target="https://dialin.teams.microsoft.com/3c4f5b02-ee3f-4a5d-9ec2-b4126f3eb79f?id=5738699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722428850,,573869921" TargetMode="External"/><Relationship Id="rId5" Type="http://schemas.openxmlformats.org/officeDocument/2006/relationships/footnotes" Target="footnotes.xml"/><Relationship Id="rId15"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 Id="rId10" Type="http://schemas.openxmlformats.org/officeDocument/2006/relationships/hyperlink" Target="https://www.webex.com/msteams?confid=1119609978&amp;tenantkey=stlouiscountymn&amp;domain=m.webex.com" TargetMode="External"/><Relationship Id="rId4" Type="http://schemas.openxmlformats.org/officeDocument/2006/relationships/webSettings" Target="webSettings.xml"/><Relationship Id="rId9" Type="http://schemas.openxmlformats.org/officeDocument/2006/relationships/hyperlink" Target="mailto:stlouiscountymn@m.webex.com" TargetMode="External"/><Relationship Id="rId14" Type="http://schemas.openxmlformats.org/officeDocument/2006/relationships/hyperlink" Target="https://aka.ms/JoinTeamsMeet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2023-11-16T20:48:00Z</dcterms:created>
  <dcterms:modified xsi:type="dcterms:W3CDTF">2023-11-16T20:48:00Z</dcterms:modified>
</cp:coreProperties>
</file>