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62" w:rsidRDefault="00DC170B">
      <w:pPr>
        <w:spacing w:line="397" w:lineRule="auto"/>
        <w:rPr>
          <w:rFonts w:ascii="Calibri" w:eastAsia="Calibri" w:hAnsi="Calibri" w:cs="Calibri"/>
          <w:b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-723898</wp:posOffset>
            </wp:positionH>
            <wp:positionV relativeFrom="paragraph">
              <wp:posOffset>0</wp:posOffset>
            </wp:positionV>
            <wp:extent cx="2500313" cy="779758"/>
            <wp:effectExtent l="0" t="0" r="0" b="0"/>
            <wp:wrapSquare wrapText="bothSides" distT="114300" distB="114300" distL="114300" distR="114300"/>
            <wp:docPr id="1" name="image2.png" descr="https://lh4.googleusercontent.com/Yl8ZMBOn8qjWbegCiWkRaZXH_hotDvRMYhqublwmSaDWe0nzPRI9L2aYXDQafJnLWeEMmlNItLxRRaa6Em9sBLc0Rz8BTeXkmWaFhnS6XAOufrAbIV8P6mLUz1fthjSfN6et6nsXWTEdryLb-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4.googleusercontent.com/Yl8ZMBOn8qjWbegCiWkRaZXH_hotDvRMYhqublwmSaDWe0nzPRI9L2aYXDQafJnLWeEMmlNItLxRRaa6Em9sBLc0Rz8BTeXkmWaFhnS6XAOufrAbIV8P6mLUz1fthjSfN6et6nsXWTEdryLb-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313" cy="779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3962" w:rsidRDefault="00053962">
      <w:pPr>
        <w:spacing w:line="397" w:lineRule="auto"/>
        <w:rPr>
          <w:rFonts w:ascii="Calibri" w:eastAsia="Calibri" w:hAnsi="Calibri" w:cs="Calibri"/>
          <w:b/>
        </w:rPr>
      </w:pPr>
    </w:p>
    <w:p w:rsidR="004E74C2" w:rsidRDefault="004E74C2" w:rsidP="004E74C2">
      <w:pPr>
        <w:spacing w:line="397" w:lineRule="auto"/>
        <w:rPr>
          <w:rFonts w:ascii="Calibri" w:eastAsia="Calibri" w:hAnsi="Calibri" w:cs="Calibri"/>
          <w:b/>
        </w:rPr>
      </w:pPr>
    </w:p>
    <w:p w:rsidR="004E74C2" w:rsidRDefault="004E74C2" w:rsidP="004E74C2">
      <w:pPr>
        <w:spacing w:line="397" w:lineRule="auto"/>
        <w:rPr>
          <w:rFonts w:ascii="Calibri" w:eastAsia="Calibri" w:hAnsi="Calibri" w:cs="Calibri"/>
          <w:b/>
        </w:rPr>
      </w:pPr>
    </w:p>
    <w:p w:rsidR="00053962" w:rsidRPr="00C53434" w:rsidRDefault="00DC170B" w:rsidP="00C53434">
      <w:pPr>
        <w:pStyle w:val="NoSpacing"/>
        <w:jc w:val="center"/>
        <w:rPr>
          <w:b/>
          <w:sz w:val="24"/>
          <w:szCs w:val="24"/>
        </w:rPr>
      </w:pPr>
      <w:r w:rsidRPr="00C53434">
        <w:rPr>
          <w:b/>
          <w:sz w:val="24"/>
          <w:szCs w:val="24"/>
        </w:rPr>
        <w:t>SLC Heading Home Governance Board M</w:t>
      </w:r>
      <w:r w:rsidR="004E74C2" w:rsidRPr="00C53434">
        <w:rPr>
          <w:b/>
          <w:sz w:val="24"/>
          <w:szCs w:val="24"/>
        </w:rPr>
        <w:t>eeting</w:t>
      </w:r>
    </w:p>
    <w:p w:rsidR="00053962" w:rsidRPr="00C53434" w:rsidRDefault="009A560C" w:rsidP="00C5343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Cotton </w:t>
      </w:r>
      <w:r w:rsidR="00CD5A2F">
        <w:rPr>
          <w:b/>
          <w:sz w:val="24"/>
          <w:szCs w:val="24"/>
        </w:rPr>
        <w:t>Community Center</w:t>
      </w:r>
    </w:p>
    <w:p w:rsidR="00C53434" w:rsidRPr="00C53434" w:rsidRDefault="00C53434" w:rsidP="00C53434">
      <w:pPr>
        <w:pStyle w:val="NoSpacing"/>
        <w:jc w:val="center"/>
        <w:rPr>
          <w:b/>
          <w:sz w:val="24"/>
          <w:szCs w:val="24"/>
        </w:rPr>
      </w:pPr>
      <w:r w:rsidRPr="00C53434">
        <w:rPr>
          <w:b/>
          <w:sz w:val="24"/>
          <w:szCs w:val="24"/>
        </w:rPr>
        <w:t>9087 Hwy 53, Cotton, MN  55724</w:t>
      </w:r>
    </w:p>
    <w:p w:rsidR="00C53434" w:rsidRPr="00C53434" w:rsidRDefault="00C53434" w:rsidP="00C53434">
      <w:pPr>
        <w:pStyle w:val="NoSpacing"/>
        <w:jc w:val="center"/>
        <w:rPr>
          <w:b/>
          <w:sz w:val="24"/>
          <w:szCs w:val="24"/>
        </w:rPr>
      </w:pPr>
    </w:p>
    <w:p w:rsidR="00CD5A2F" w:rsidRPr="00CD5A2F" w:rsidRDefault="00613821" w:rsidP="00CD5A2F">
      <w:pPr>
        <w:spacing w:line="397" w:lineRule="auto"/>
        <w:jc w:val="center"/>
        <w:rPr>
          <w:b/>
          <w:sz w:val="24"/>
          <w:szCs w:val="24"/>
        </w:rPr>
      </w:pPr>
      <w:r w:rsidRPr="00613821">
        <w:rPr>
          <w:b/>
          <w:sz w:val="24"/>
          <w:szCs w:val="24"/>
          <w:highlight w:val="yellow"/>
        </w:rPr>
        <w:t>Wednesday, October 23</w:t>
      </w:r>
      <w:r w:rsidR="00CD5A2F" w:rsidRPr="00CD5A2F">
        <w:rPr>
          <w:b/>
          <w:sz w:val="24"/>
          <w:szCs w:val="24"/>
        </w:rPr>
        <w:t>, 2019 – 1-3PM</w:t>
      </w:r>
    </w:p>
    <w:p w:rsidR="00C53434" w:rsidRDefault="00CA4406" w:rsidP="00CA4406">
      <w:pPr>
        <w:spacing w:line="397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Members may attend by </w:t>
      </w:r>
      <w:proofErr w:type="spellStart"/>
      <w:r>
        <w:rPr>
          <w:rFonts w:ascii="Calibri" w:eastAsia="Calibri" w:hAnsi="Calibri" w:cs="Calibri"/>
          <w:b/>
        </w:rPr>
        <w:t>webex</w:t>
      </w:r>
      <w:proofErr w:type="spellEnd"/>
      <w:r>
        <w:rPr>
          <w:rFonts w:ascii="Calibri" w:eastAsia="Calibri" w:hAnsi="Calibri" w:cs="Calibri"/>
          <w:b/>
        </w:rPr>
        <w:t xml:space="preserve"> and/or phone and be included in a quorum.</w:t>
      </w:r>
    </w:p>
    <w:p w:rsidR="00C53434" w:rsidRDefault="00C53434">
      <w:pPr>
        <w:spacing w:line="397" w:lineRule="auto"/>
        <w:rPr>
          <w:rFonts w:ascii="Calibri" w:eastAsia="Calibri" w:hAnsi="Calibri" w:cs="Calibri"/>
          <w:b/>
        </w:rPr>
      </w:pPr>
    </w:p>
    <w:p w:rsidR="00C53434" w:rsidRDefault="00C53434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 w:rsidRPr="00C53434">
        <w:rPr>
          <w:rFonts w:eastAsia="Calibri"/>
          <w:sz w:val="24"/>
          <w:szCs w:val="24"/>
          <w:u w:val="single"/>
        </w:rPr>
        <w:t>Call to Order and Roll Call</w:t>
      </w:r>
    </w:p>
    <w:p w:rsidR="00613821" w:rsidRPr="00613821" w:rsidRDefault="00613821" w:rsidP="00613821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 w:rsidRPr="00613821">
        <w:rPr>
          <w:rFonts w:eastAsia="Calibri"/>
          <w:sz w:val="24"/>
          <w:szCs w:val="24"/>
        </w:rPr>
        <w:t>New Board Member</w:t>
      </w:r>
      <w:r>
        <w:rPr>
          <w:rFonts w:eastAsia="Calibri"/>
          <w:sz w:val="24"/>
          <w:szCs w:val="24"/>
        </w:rPr>
        <w:t>, Chris Rubesch</w:t>
      </w:r>
    </w:p>
    <w:p w:rsidR="00C53434" w:rsidRDefault="00C53434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Approval of Meeting Summary</w:t>
      </w:r>
    </w:p>
    <w:p w:rsidR="00C53434" w:rsidRPr="00AE16B6" w:rsidRDefault="00613821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September 19</w:t>
      </w:r>
      <w:r w:rsidR="00E9580C" w:rsidRPr="00AE16B6">
        <w:rPr>
          <w:rFonts w:eastAsia="Calibri"/>
          <w:sz w:val="24"/>
          <w:szCs w:val="24"/>
        </w:rPr>
        <w:t>, 2019</w:t>
      </w:r>
    </w:p>
    <w:p w:rsidR="00C53434" w:rsidRDefault="00C53434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Community Presentations (as needed)</w:t>
      </w:r>
    </w:p>
    <w:p w:rsidR="00C53434" w:rsidRDefault="00613821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Board Business</w:t>
      </w:r>
    </w:p>
    <w:p w:rsidR="00613821" w:rsidRPr="00613821" w:rsidRDefault="00613821" w:rsidP="00E9580C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 w:rsidRPr="00613821">
        <w:rPr>
          <w:rFonts w:eastAsia="Calibri"/>
          <w:sz w:val="24"/>
          <w:szCs w:val="24"/>
        </w:rPr>
        <w:t xml:space="preserve">Terms/Open Seats/Applications/Recruiting </w:t>
      </w:r>
    </w:p>
    <w:p w:rsidR="00E9580C" w:rsidRDefault="00CD5A2F" w:rsidP="00E9580C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Committee struct</w:t>
      </w:r>
      <w:r w:rsidR="00613821">
        <w:rPr>
          <w:rFonts w:eastAsia="Calibri"/>
          <w:sz w:val="24"/>
          <w:szCs w:val="24"/>
        </w:rPr>
        <w:t>ure and schedule, call for committee membership</w:t>
      </w:r>
    </w:p>
    <w:p w:rsidR="00613821" w:rsidRDefault="00613821" w:rsidP="00E9580C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Planning Grant discussion</w:t>
      </w:r>
    </w:p>
    <w:p w:rsidR="00CD5A2F" w:rsidRPr="00E9580C" w:rsidRDefault="00CD5A2F" w:rsidP="00E9580C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Bylaws update</w:t>
      </w:r>
    </w:p>
    <w:p w:rsidR="00C53434" w:rsidRPr="00C53434" w:rsidRDefault="00C53434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 w:rsidRPr="00C53434">
        <w:rPr>
          <w:rFonts w:eastAsia="Calibri"/>
          <w:sz w:val="24"/>
          <w:szCs w:val="24"/>
          <w:u w:val="single"/>
        </w:rPr>
        <w:t>Updates: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State updates (5-10 minutes)</w:t>
      </w:r>
    </w:p>
    <w:p w:rsidR="00CD5A2F" w:rsidRDefault="00C53434" w:rsidP="00CD5A2F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St. Louis County Updates (5-10 minutes)</w:t>
      </w:r>
    </w:p>
    <w:p w:rsidR="00031AD0" w:rsidRPr="00CD5A2F" w:rsidRDefault="00031AD0" w:rsidP="00031AD0">
      <w:pPr>
        <w:numPr>
          <w:ilvl w:val="2"/>
          <w:numId w:val="2"/>
        </w:numPr>
        <w:spacing w:line="397" w:lineRule="auto"/>
        <w:ind w:left="2160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2-1-1</w:t>
      </w:r>
    </w:p>
    <w:p w:rsidR="00C53434" w:rsidRDefault="00C53434" w:rsidP="00C53434">
      <w:pPr>
        <w:pStyle w:val="ListParagraph"/>
        <w:numPr>
          <w:ilvl w:val="1"/>
          <w:numId w:val="2"/>
        </w:numPr>
        <w:spacing w:line="397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City of Duluth updates (5-10 minutes as needed)</w:t>
      </w:r>
    </w:p>
    <w:p w:rsidR="00C53434" w:rsidRPr="00C53434" w:rsidRDefault="00C53434" w:rsidP="00C53434">
      <w:pPr>
        <w:pStyle w:val="ListParagraph"/>
        <w:numPr>
          <w:ilvl w:val="1"/>
          <w:numId w:val="2"/>
        </w:numPr>
        <w:spacing w:line="397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HMIS Updates (5-10 minutes)</w:t>
      </w:r>
    </w:p>
    <w:p w:rsidR="00C53434" w:rsidRPr="00C53434" w:rsidRDefault="00C53434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 w:rsidRPr="00C53434">
        <w:rPr>
          <w:rFonts w:eastAsia="Calibri"/>
          <w:sz w:val="24"/>
          <w:szCs w:val="24"/>
          <w:u w:val="single"/>
        </w:rPr>
        <w:t>Committee Action Items (Committees will only present important/voting items)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Housing Response Committee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Evaluation Committee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Advocacy/Education Committee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Rural Housing Coalition</w:t>
      </w:r>
    </w:p>
    <w:p w:rsidR="00C53434" w:rsidRP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Affordable Housing Coalition</w:t>
      </w:r>
    </w:p>
    <w:p w:rsidR="00C53434" w:rsidRDefault="00C53434" w:rsidP="00C53434">
      <w:pPr>
        <w:spacing w:line="397" w:lineRule="auto"/>
        <w:ind w:left="360"/>
        <w:contextualSpacing/>
        <w:rPr>
          <w:rFonts w:eastAsia="Calibri"/>
          <w:sz w:val="24"/>
          <w:szCs w:val="24"/>
          <w:u w:val="single"/>
        </w:rPr>
      </w:pPr>
    </w:p>
    <w:p w:rsidR="00AE1084" w:rsidRDefault="00AE1084" w:rsidP="00C53434">
      <w:pPr>
        <w:spacing w:line="397" w:lineRule="auto"/>
        <w:ind w:left="360"/>
        <w:contextualSpacing/>
        <w:rPr>
          <w:rFonts w:eastAsia="Calibri"/>
          <w:sz w:val="24"/>
          <w:szCs w:val="24"/>
          <w:u w:val="single"/>
        </w:rPr>
      </w:pPr>
    </w:p>
    <w:p w:rsidR="00C53434" w:rsidRPr="00C53434" w:rsidRDefault="00C53434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 w:rsidRPr="00C53434">
        <w:rPr>
          <w:rFonts w:eastAsia="Calibri"/>
          <w:sz w:val="24"/>
          <w:szCs w:val="24"/>
          <w:u w:val="single"/>
        </w:rPr>
        <w:t>Funding Updates – action items if needed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CoC – NOFA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ESG – City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ESG – County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FHPAP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Landlord Incentive Program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SUD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HSASMI</w:t>
      </w:r>
    </w:p>
    <w:p w:rsidR="00C53434" w:rsidRP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Housing Support</w:t>
      </w:r>
    </w:p>
    <w:p w:rsidR="00613821" w:rsidRDefault="00613821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Discussion and vote on DHS proposed supplemental questions</w:t>
      </w:r>
    </w:p>
    <w:p w:rsidR="00C53434" w:rsidRPr="00C53434" w:rsidRDefault="00C53434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 w:rsidRPr="00C53434">
        <w:rPr>
          <w:rFonts w:eastAsia="Calibri"/>
          <w:sz w:val="24"/>
          <w:szCs w:val="24"/>
          <w:u w:val="single"/>
        </w:rPr>
        <w:t>Adjourn</w:t>
      </w:r>
    </w:p>
    <w:p w:rsidR="00C53434" w:rsidRDefault="00C53434" w:rsidP="00C53434">
      <w:pPr>
        <w:spacing w:line="397" w:lineRule="auto"/>
        <w:ind w:left="360"/>
        <w:contextualSpacing/>
        <w:rPr>
          <w:rFonts w:eastAsia="Calibri"/>
          <w:b/>
          <w:sz w:val="24"/>
          <w:szCs w:val="24"/>
        </w:rPr>
      </w:pPr>
    </w:p>
    <w:p w:rsidR="00B541DE" w:rsidRDefault="00B541DE" w:rsidP="00C53434">
      <w:pPr>
        <w:spacing w:line="397" w:lineRule="auto"/>
        <w:ind w:left="360"/>
        <w:contextualSpacing/>
        <w:rPr>
          <w:rFonts w:eastAsia="Calibri"/>
          <w:b/>
          <w:sz w:val="24"/>
          <w:szCs w:val="24"/>
        </w:rPr>
      </w:pPr>
    </w:p>
    <w:p w:rsidR="00B541DE" w:rsidRDefault="00B541DE" w:rsidP="00C53434">
      <w:pPr>
        <w:spacing w:line="397" w:lineRule="auto"/>
        <w:ind w:left="360"/>
        <w:contextualSpacing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Webex</w:t>
      </w:r>
      <w:proofErr w:type="spellEnd"/>
      <w:r>
        <w:rPr>
          <w:rFonts w:eastAsia="Calibri"/>
          <w:b/>
          <w:sz w:val="24"/>
          <w:szCs w:val="24"/>
        </w:rPr>
        <w:t xml:space="preserve"> Details:</w:t>
      </w:r>
    </w:p>
    <w:p w:rsidR="00B541DE" w:rsidRDefault="00B541DE" w:rsidP="00B541DE">
      <w:pPr>
        <w:framePr w:hSpace="45" w:wrap="around" w:vAnchor="text" w:hAnchor="text" w:y="1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Meeting link: </w:t>
      </w:r>
    </w:p>
    <w:p w:rsidR="00B541DE" w:rsidRPr="00B541DE" w:rsidRDefault="00031AD0" w:rsidP="00B541DE">
      <w:pPr>
        <w:framePr w:hSpace="45" w:wrap="around" w:vAnchor="text" w:hAnchor="text" w:y="1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6" w:history="1">
        <w:r w:rsidR="00B541DE" w:rsidRPr="00125E3F">
          <w:rPr>
            <w:rStyle w:val="Hyperlink"/>
            <w:rFonts w:eastAsia="Times New Roman"/>
            <w:sz w:val="24"/>
            <w:szCs w:val="24"/>
            <w:lang w:val="en-US"/>
          </w:rPr>
          <w:t>https://stlouiscountymn.webex.com/stlouiscountymn/j.php?MTID=m9cda713244c33933ab9eda4f5d8e1791</w:t>
        </w:r>
      </w:hyperlink>
      <w:r w:rsidR="00B541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541DE" w:rsidRDefault="00B541DE" w:rsidP="00B541DE">
      <w:pPr>
        <w:framePr w:hSpace="45" w:wrap="around" w:vAnchor="text" w:hAnchor="text" w:y="1"/>
        <w:rPr>
          <w:b/>
          <w:bCs/>
          <w:color w:val="000000"/>
          <w:sz w:val="18"/>
          <w:szCs w:val="18"/>
        </w:rPr>
      </w:pPr>
    </w:p>
    <w:p w:rsidR="00B541DE" w:rsidRDefault="00B541DE" w:rsidP="00B541DE">
      <w:pPr>
        <w:framePr w:hSpace="45" w:wrap="around" w:vAnchor="text" w:hAnchor="text" w:y="1"/>
        <w:rPr>
          <w:b/>
          <w:bCs/>
          <w:color w:val="000000"/>
          <w:sz w:val="18"/>
          <w:szCs w:val="18"/>
        </w:rPr>
      </w:pPr>
    </w:p>
    <w:p w:rsidR="00B541DE" w:rsidRDefault="00B541DE" w:rsidP="00B541DE">
      <w:pPr>
        <w:framePr w:hSpace="45" w:wrap="around" w:vAnchor="text" w:hAnchor="text" w:y="1"/>
        <w:rPr>
          <w:rFonts w:eastAsia="Calibri"/>
          <w:b/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Join by phone</w:t>
      </w:r>
      <w:proofErr w:type="gramStart"/>
      <w:r>
        <w:t>:</w:t>
      </w:r>
      <w:proofErr w:type="gramEnd"/>
      <w:r>
        <w:br/>
      </w:r>
      <w:hyperlink r:id="rId7" w:history="1">
        <w:r>
          <w:rPr>
            <w:rStyle w:val="Hyperlink"/>
            <w:color w:val="049FD9"/>
            <w:sz w:val="21"/>
            <w:szCs w:val="21"/>
          </w:rPr>
          <w:t>+1-415-655-0001</w:t>
        </w:r>
      </w:hyperlink>
      <w:r>
        <w:rPr>
          <w:color w:val="333333"/>
          <w:sz w:val="21"/>
          <w:szCs w:val="21"/>
        </w:rPr>
        <w:t> US Toll</w:t>
      </w:r>
      <w:r>
        <w:t xml:space="preserve">  </w:t>
      </w:r>
      <w:r>
        <w:br/>
        <w:t xml:space="preserve">Access Code: 921 056 662  </w:t>
      </w:r>
      <w:r>
        <w:br/>
      </w:r>
    </w:p>
    <w:p w:rsidR="00B541DE" w:rsidRDefault="00B541DE" w:rsidP="00B541DE">
      <w:pPr>
        <w:framePr w:hSpace="45" w:wrap="around" w:vAnchor="text" w:hAnchor="text" w:y="1"/>
        <w:rPr>
          <w:rFonts w:eastAsia="Calibri"/>
          <w:b/>
          <w:sz w:val="24"/>
          <w:szCs w:val="24"/>
        </w:rPr>
      </w:pPr>
    </w:p>
    <w:p w:rsidR="00C53434" w:rsidRPr="00C53434" w:rsidRDefault="00C53434" w:rsidP="00C53434">
      <w:pPr>
        <w:spacing w:line="397" w:lineRule="auto"/>
        <w:ind w:left="360"/>
        <w:contextualSpacing/>
        <w:rPr>
          <w:rFonts w:eastAsia="Calibri"/>
          <w:b/>
          <w:sz w:val="24"/>
          <w:szCs w:val="24"/>
        </w:rPr>
      </w:pPr>
      <w:r w:rsidRPr="00C53434">
        <w:rPr>
          <w:rFonts w:eastAsia="Calibri"/>
          <w:b/>
          <w:sz w:val="24"/>
          <w:szCs w:val="24"/>
        </w:rPr>
        <w:t>Next Meeting:</w:t>
      </w:r>
    </w:p>
    <w:p w:rsidR="00C53434" w:rsidRPr="00C53434" w:rsidRDefault="00613821" w:rsidP="00C53434">
      <w:pPr>
        <w:pStyle w:val="NoSpacing"/>
        <w:ind w:firstLine="36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Thursday, November</w:t>
      </w:r>
      <w:r w:rsidR="00AE10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21, </w:t>
      </w:r>
      <w:r w:rsidR="00AE1084">
        <w:rPr>
          <w:sz w:val="24"/>
          <w:szCs w:val="24"/>
        </w:rPr>
        <w:t>2019 – 1-3PM</w:t>
      </w:r>
    </w:p>
    <w:p w:rsidR="00C53434" w:rsidRPr="00C53434" w:rsidRDefault="00C53434" w:rsidP="00C53434">
      <w:pPr>
        <w:pStyle w:val="NoSpacing"/>
        <w:ind w:firstLine="360"/>
        <w:rPr>
          <w:sz w:val="24"/>
          <w:szCs w:val="24"/>
        </w:rPr>
      </w:pPr>
      <w:r w:rsidRPr="00C53434">
        <w:rPr>
          <w:sz w:val="24"/>
          <w:szCs w:val="24"/>
        </w:rPr>
        <w:t>Cotton Community Center</w:t>
      </w:r>
    </w:p>
    <w:p w:rsidR="00C53434" w:rsidRPr="00C53434" w:rsidRDefault="00C53434" w:rsidP="00C53434">
      <w:pPr>
        <w:spacing w:line="397" w:lineRule="auto"/>
        <w:ind w:left="1080"/>
        <w:contextualSpacing/>
        <w:rPr>
          <w:rFonts w:eastAsia="Calibri"/>
          <w:sz w:val="24"/>
          <w:szCs w:val="24"/>
        </w:rPr>
      </w:pPr>
    </w:p>
    <w:sectPr w:rsidR="00C53434" w:rsidRPr="00C53434">
      <w:pgSz w:w="12240" w:h="15840"/>
      <w:pgMar w:top="288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582C"/>
    <w:multiLevelType w:val="multilevel"/>
    <w:tmpl w:val="B1D25C2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6C02648F"/>
    <w:multiLevelType w:val="multilevel"/>
    <w:tmpl w:val="B2CCEC00"/>
    <w:lvl w:ilvl="0">
      <w:start w:val="1"/>
      <w:numFmt w:val="upperRoman"/>
      <w:lvlText w:val="%1."/>
      <w:lvlJc w:val="right"/>
      <w:pPr>
        <w:ind w:left="360" w:hanging="360"/>
      </w:pPr>
      <w:rPr>
        <w:rFonts w:asciiTheme="majorHAnsi" w:hAnsiTheme="majorHAnsi" w:cstheme="majorHAnsi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2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62"/>
    <w:rsid w:val="00031AD0"/>
    <w:rsid w:val="00053962"/>
    <w:rsid w:val="000859F6"/>
    <w:rsid w:val="001352DE"/>
    <w:rsid w:val="002516DC"/>
    <w:rsid w:val="003A6A71"/>
    <w:rsid w:val="004E74C2"/>
    <w:rsid w:val="00613821"/>
    <w:rsid w:val="007C1A35"/>
    <w:rsid w:val="009A560C"/>
    <w:rsid w:val="00AE1084"/>
    <w:rsid w:val="00AE16B6"/>
    <w:rsid w:val="00B541DE"/>
    <w:rsid w:val="00BD6C5F"/>
    <w:rsid w:val="00C53434"/>
    <w:rsid w:val="00CA4406"/>
    <w:rsid w:val="00CD5A2F"/>
    <w:rsid w:val="00D34DBA"/>
    <w:rsid w:val="00D63F57"/>
    <w:rsid w:val="00D66DC4"/>
    <w:rsid w:val="00DC170B"/>
    <w:rsid w:val="00DF6B90"/>
    <w:rsid w:val="00E9580C"/>
    <w:rsid w:val="00F3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4962A-AB77-42E7-842F-396D3D32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E74C2"/>
    <w:pPr>
      <w:ind w:left="720"/>
      <w:contextualSpacing/>
    </w:pPr>
  </w:style>
  <w:style w:type="paragraph" w:styleId="NoSpacing">
    <w:name w:val="No Spacing"/>
    <w:uiPriority w:val="1"/>
    <w:qFormat/>
    <w:rsid w:val="00C53434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B541DE"/>
    <w:rPr>
      <w:rFonts w:ascii="Times New Roman" w:hAnsi="Times New Roman" w:cs="Times New Roman" w:hint="default"/>
      <w:color w:val="0563C1"/>
      <w:u w:val="single"/>
    </w:rPr>
  </w:style>
  <w:style w:type="character" w:customStyle="1" w:styleId="auto-select">
    <w:name w:val="auto-select"/>
    <w:basedOn w:val="DefaultParagraphFont"/>
    <w:rsid w:val="00B5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%2B1-415-655-0001,,*01*921056662%23%23*01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louiscountymn.webex.com/stlouiscountymn/j.php?MTID=m9cda713244c33933ab9eda4f5d8e179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hlindula</dc:creator>
  <cp:lastModifiedBy>William Wilson</cp:lastModifiedBy>
  <cp:revision>4</cp:revision>
  <dcterms:created xsi:type="dcterms:W3CDTF">2019-10-13T18:32:00Z</dcterms:created>
  <dcterms:modified xsi:type="dcterms:W3CDTF">2019-10-14T19:48:00Z</dcterms:modified>
</cp:coreProperties>
</file>