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2470"/>
        <w:gridCol w:w="2097"/>
        <w:gridCol w:w="1806"/>
        <w:gridCol w:w="3000"/>
        <w:gridCol w:w="1503"/>
        <w:gridCol w:w="3974"/>
      </w:tblGrid>
      <w:tr w:rsidR="005B0D04" w:rsidRPr="001037DF" w14:paraId="3FB4C42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DFC0A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G55"/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bookmarkEnd w:id="0"/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331" w14:textId="08E2629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8C00F73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D7208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Name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7E" w14:textId="0F101241" w:rsidR="005B0D04" w:rsidRPr="00710EAD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04" w:rsidRPr="001037DF" w14:paraId="50948618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1D7CD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CoC Model/Component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9B60" w14:textId="5973B351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1B22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TH/RRH </w:t>
            </w:r>
          </w:p>
        </w:tc>
      </w:tr>
      <w:tr w:rsidR="005B0D04" w:rsidRPr="001037DF" w14:paraId="3AB46F1E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CE926D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Populations Served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54C2" w14:textId="66F9669C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D70B1F1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A72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Review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B3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377CCDA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6721ED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Reviewer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D7E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6DA46299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B9448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0D04" w:rsidRPr="001037DF" w14:paraId="5B24AF1C" w14:textId="77777777" w:rsidTr="00304BC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94F32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  <w:p w14:paraId="02A840EF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THRESHOLD CRITERIA</w:t>
            </w:r>
          </w:p>
          <w:p w14:paraId="56677C9E" w14:textId="684037C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3028E" w:rsidRPr="001037DF" w14:paraId="3EDF32A9" w14:textId="77777777" w:rsidTr="00304BC9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5EACB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15101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74F3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Ineligible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BEE4CA" w14:textId="0A364626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Eligible?</w:t>
            </w:r>
          </w:p>
          <w:p w14:paraId="5F2DCEB3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4703C4" w14:textId="59AB614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6849AC" w14:textId="7C533B9B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3A7DB8D8" w14:textId="77777777" w:rsidTr="00304BC9">
        <w:trPr>
          <w:trHeight w:val="5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BC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entity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295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Nonprofits, States, local govs, instrumentalities of State/ local gov, and public housing authorities.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250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Any entity that does not meet criteria identified in earlier column.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BEC23" w14:textId="71E02082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FC31" w14:textId="7A9A601C" w:rsidR="005B0D04" w:rsidRPr="001037DF" w:rsidRDefault="00645E8B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7D33C35F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68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population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DA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Meets HUD requirements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2D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Does NOT meet HUD requirements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45F9" w14:textId="3E4C0F06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03BD2" w14:textId="0F660EC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04D1B167" w14:textId="77777777" w:rsidTr="00304BC9">
        <w:trPr>
          <w:trHeight w:val="9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Date of Project App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82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complete and includes all required attachments and is submitted to CoC coordinator before the deadline.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5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incomplete, does not include all required attachments and/or is submitted to CoC coordinator after the deadline.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7EB6" w14:textId="06E93412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EAC0" w14:textId="5951C4D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 Submission Date</w:t>
            </w:r>
          </w:p>
        </w:tc>
      </w:tr>
      <w:tr w:rsidR="00304BC9" w:rsidRPr="001037DF" w14:paraId="3123E095" w14:textId="77777777" w:rsidTr="00304BC9">
        <w:trPr>
          <w:trHeight w:val="8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43C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HMIS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E5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capacity and plan to participate in HMIS (or other comparable database for DV providers)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65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does not have capacity and plan to participate in HMIS (or other comparable database for DV providers)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7ED6" w14:textId="3B7F56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970F" w14:textId="30F8DF5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1EF29ADA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E9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Match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3BB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25% match for everything but leasing.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BB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No required match.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312" w14:textId="1F2D1745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8B91F" w14:textId="5B3CBFC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A08529C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F3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HUD Monitoring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6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HUD Monitoring Report is provided as applicable and no unresolved significant findings are identified.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22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not provided (if applicable) or contains unresolved significant findings that should preclude applicant from inclusion.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7591" w14:textId="1FE2858A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32CBE" w14:textId="569DF7A2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594D38D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F7E" w14:textId="39FFCA50" w:rsidR="0053028E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Administrative Costs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FEE" w14:textId="2D19F52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Admin costs are not greater than 10%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80F" w14:textId="190067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Admin costs greater than 10%.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C9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54ED" w14:textId="0531DD9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53028E" w:rsidRPr="001037DF" w14:paraId="7326CCC9" w14:textId="77777777" w:rsidTr="00304BC9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622CFE5B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EVALUATION AND RANKING STANDARDS</w:t>
            </w:r>
          </w:p>
        </w:tc>
      </w:tr>
      <w:tr w:rsidR="0053028E" w:rsidRPr="001037DF" w14:paraId="7A8197E5" w14:textId="77777777" w:rsidTr="00304BC9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BDDBAA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CC5402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EFFECTIVENESS</w:t>
            </w:r>
          </w:p>
          <w:p w14:paraId="0B133269" w14:textId="044DCD5E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35779220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D1D68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4E0A4F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E1E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24C2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63E8F" w14:textId="7F12E7F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ACC96" w14:textId="349F184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1C8443B3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3B77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Coordinated Entry Participation </w:t>
            </w:r>
          </w:p>
          <w:p w14:paraId="40A494A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BFD927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A49F6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33E627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165E36" w14:textId="77777777" w:rsidR="00080CC3" w:rsidRDefault="00080CC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2DA43A" w14:textId="6224C13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Points Possible: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9A6CD6" w14:textId="77777777" w:rsidR="00FC64A4" w:rsidRPr="00502312" w:rsidRDefault="00FC64A4" w:rsidP="00FC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>Project actively participates in Coordinated Entry System including local meetings, priority list referrals, etc.</w:t>
            </w:r>
          </w:p>
          <w:p w14:paraId="4E1A4DBA" w14:textId="77777777" w:rsidR="00080CC3" w:rsidRDefault="00080CC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020D4D" w14:textId="17B9CDD6" w:rsidR="0053028E" w:rsidRPr="001037DF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1CA9EC" w14:textId="77777777" w:rsidR="00FC64A4" w:rsidRPr="00502312" w:rsidRDefault="00FC64A4" w:rsidP="00FC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>Project does not currently participate in Coordinated Entry but has a plan to in the future.</w:t>
            </w:r>
          </w:p>
          <w:p w14:paraId="4E84884F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06C7B7" w14:textId="77777777" w:rsidR="0001197A" w:rsidRPr="001037DF" w:rsidRDefault="0001197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C520B6" w14:textId="44DE2644" w:rsidR="0053028E" w:rsidRPr="001037DF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886DEB" w14:textId="77777777" w:rsidR="00FC64A4" w:rsidRPr="00502312" w:rsidRDefault="00FC64A4" w:rsidP="00FC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>Project does not currently participate in Coordinated Entry and does not have a plan to in the future.</w:t>
            </w:r>
          </w:p>
          <w:p w14:paraId="4DEEF28B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953B857" w14:textId="77777777" w:rsidR="00080CC3" w:rsidRDefault="00080CC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EE0293" w14:textId="77777777" w:rsidR="00080CC3" w:rsidRDefault="00080CC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42B2F13" w14:textId="77777777" w:rsidR="00080CC3" w:rsidRDefault="00080CC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7C7CC" w14:textId="77777777" w:rsidR="00080CC3" w:rsidRDefault="00080CC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84A283" w14:textId="70290CAA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E81" w14:textId="2895E054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4C7FF" w14:textId="77777777" w:rsidR="0053028E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  <w:p w14:paraId="50B6A911" w14:textId="77777777" w:rsidR="00727452" w:rsidRPr="00502312" w:rsidRDefault="00727452" w:rsidP="0072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self-assessment.)</w:t>
            </w:r>
          </w:p>
          <w:p w14:paraId="37B909B8" w14:textId="77777777" w:rsidR="00727452" w:rsidRPr="001037DF" w:rsidRDefault="00727452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</w:p>
          <w:p w14:paraId="5D799634" w14:textId="18092225" w:rsidR="00997568" w:rsidRPr="001037DF" w:rsidRDefault="00997568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</w:p>
        </w:tc>
      </w:tr>
      <w:tr w:rsidR="00A86B5E" w:rsidRPr="001037DF" w14:paraId="7804D4A0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A179" w14:textId="77777777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r w:rsidR="00A86B5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 Downs</w:t>
            </w:r>
          </w:p>
          <w:p w14:paraId="22C59E9D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5DEB3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6E069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60419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C0F52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40B94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5A8866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9AC5F7" w14:textId="28095CC3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CE6B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7A9D3A" w14:textId="501492DF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The project has completed regular quarterly draw downs in eLOCCS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not returned funds to HUD in 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the past 3 grant cycles.</w:t>
            </w:r>
          </w:p>
          <w:p w14:paraId="224E7319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AB8B5D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A99289" w14:textId="40535332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7C1D20" w14:textId="099D42F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The project missed one eLOCCS drawn down</w:t>
            </w:r>
            <w:r w:rsidR="007A47C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and returned less then 10 percent of their funding to HUD Annually.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45676AB6" w14:textId="3F9DDEA0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C3B5A8" w14:textId="4BAE068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The project missed two or more eLOCCS drawn downs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returned more then 10 percent of their funds to HUD annually. </w:t>
            </w:r>
          </w:p>
          <w:p w14:paraId="015853C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0985D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DCDF8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88E91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7592E6" w14:textId="0A387FBB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FAB" w14:textId="72A622CC" w:rsidR="00A86B5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7336" w14:textId="0A2342B9" w:rsidR="00A86B5E" w:rsidRPr="001037DF" w:rsidRDefault="0045485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Financial Assessment</w:t>
            </w:r>
          </w:p>
        </w:tc>
      </w:tr>
      <w:tr w:rsidR="0053028E" w:rsidRPr="001037DF" w14:paraId="17623D5D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D245B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DFAC32" w14:textId="0EC978B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 CRITERIA</w:t>
            </w:r>
          </w:p>
          <w:p w14:paraId="6229BCC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C2C091" w14:textId="54B5CF5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45B9D2A6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D8E597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EC8C4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F338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8757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4BBE6144" w14:textId="1346D5DA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A65939" w14:textId="783FF6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4DF1E321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ECA7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Housing First Assessment </w:t>
            </w:r>
          </w:p>
          <w:p w14:paraId="7DFF85F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3912A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1B24B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42D92F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2F636" w14:textId="61BBDB38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0-15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670BF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13 and 15 points on the Housing First Assessment </w:t>
            </w:r>
          </w:p>
          <w:p w14:paraId="5928C2D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3C292B" w14:textId="0A280C20" w:rsidR="0053028E" w:rsidRPr="001037DF" w:rsidRDefault="00B55A8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7414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10 and 12 on the Housing First Assessment </w:t>
            </w:r>
          </w:p>
          <w:p w14:paraId="1DA6A93C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042F44" w14:textId="1F5A459F" w:rsidR="00FA56ED" w:rsidRPr="001037DF" w:rsidRDefault="009A4617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10-12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8E97C5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less than 10 on the Housing First Assessment </w:t>
            </w:r>
          </w:p>
          <w:p w14:paraId="165DD5B5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54BC7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220B1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068B4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A95F29D" w14:textId="400B921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9A46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946" w14:textId="3E9A688A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__15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E7868" w14:textId="77777777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Housing First Self-Assessment</w:t>
            </w:r>
          </w:p>
          <w:p w14:paraId="679B5AA9" w14:textId="6D9A1E78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</w:t>
            </w:r>
            <w:r w:rsidR="00997568" w:rsidRPr="001037DF">
              <w:rPr>
                <w:rFonts w:ascii="Times New Roman" w:eastAsia="Times New Roman" w:hAnsi="Times New Roman" w:cs="Times New Roman"/>
                <w:color w:val="454545"/>
              </w:rPr>
              <w:t>.</w:t>
            </w: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)</w:t>
            </w:r>
          </w:p>
        </w:tc>
      </w:tr>
      <w:tr w:rsidR="00304BC9" w:rsidRPr="001037DF" w14:paraId="443325B2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3F7E9" w14:textId="77777777" w:rsidR="00603346" w:rsidRPr="00603346" w:rsidRDefault="00603346" w:rsidP="0060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Racial equity &amp; Culturally-responsive care </w:t>
            </w:r>
          </w:p>
          <w:p w14:paraId="070CC6B9" w14:textId="77777777" w:rsidR="00FA56ED" w:rsidRPr="00603346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9ABC94" w14:textId="77777777" w:rsidR="00FA56ED" w:rsidRPr="00603346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81BBE7" w14:textId="77777777" w:rsidR="00D22CA1" w:rsidRPr="00603346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806A4D" w14:textId="77777777" w:rsidR="00D22CA1" w:rsidRPr="00603346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8CCB88" w14:textId="0A124F7F" w:rsidR="0053028E" w:rsidRPr="00603346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53028E"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CA429E" w14:textId="01E7F530" w:rsidR="00D22CA1" w:rsidRPr="00603346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color w:val="000000"/>
              </w:rPr>
              <w:t>Project has ongoing &amp; active strategies that promote racial equity</w:t>
            </w:r>
            <w:r w:rsidR="00603346"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 &amp; culturally responsive care</w:t>
            </w:r>
            <w:r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 in programming</w:t>
            </w:r>
            <w:r w:rsidR="00603346" w:rsidRPr="006033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EFEE647" w14:textId="77777777" w:rsidR="00FA03DC" w:rsidRPr="00603346" w:rsidRDefault="00FA03DC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1CA1B5" w14:textId="77777777" w:rsidR="00603346" w:rsidRDefault="0060334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2F9D4A" w14:textId="77777777" w:rsidR="00603346" w:rsidRDefault="0060334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0E2C18" w14:textId="1674856E" w:rsidR="00FA56ED" w:rsidRPr="00603346" w:rsidRDefault="0056567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  <w:p w14:paraId="4468F201" w14:textId="2A4A5ACA" w:rsidR="00FA56ED" w:rsidRPr="00603346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675C80" w14:textId="70D18690" w:rsidR="00D22CA1" w:rsidRPr="00603346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Project has some strategies implemented that promote racial equity </w:t>
            </w:r>
            <w:r w:rsidR="00603346"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 &amp; culturally responsive car </w:t>
            </w:r>
            <w:r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in programming. </w:t>
            </w:r>
          </w:p>
          <w:p w14:paraId="00C1EE99" w14:textId="77777777" w:rsidR="00D22CA1" w:rsidRPr="00603346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14:paraId="0918E2CA" w14:textId="29C863FE" w:rsidR="00FA56ED" w:rsidRPr="00603346" w:rsidRDefault="00FA03DC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EB6F68" w14:textId="5752111D" w:rsidR="0053028E" w:rsidRPr="00603346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Project does not have plans to implement strategies that promote racial equity </w:t>
            </w:r>
            <w:r w:rsidR="00603346"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 &amp; culturally responsive car </w:t>
            </w:r>
            <w:r w:rsidRPr="00603346">
              <w:rPr>
                <w:rFonts w:ascii="Times New Roman" w:eastAsia="Times New Roman" w:hAnsi="Times New Roman" w:cs="Times New Roman"/>
                <w:color w:val="000000"/>
              </w:rPr>
              <w:t xml:space="preserve">in programming. </w:t>
            </w:r>
          </w:p>
          <w:p w14:paraId="66718CC2" w14:textId="77777777" w:rsidR="00FA56ED" w:rsidRPr="00603346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906FF" w14:textId="77777777" w:rsidR="00D22CA1" w:rsidRPr="00603346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6854B8" w14:textId="77777777" w:rsidR="00603346" w:rsidRDefault="0060334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C10B5E" w14:textId="30B1C892" w:rsidR="00FA56ED" w:rsidRPr="00603346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086" w14:textId="5281FA57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</w:t>
            </w:r>
            <w:r w:rsidR="00FA03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6A8B" w14:textId="1C1B8163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727452" w:rsidRPr="001037DF" w14:paraId="416CC946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C79F2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Consultation with people who have experienced homelessness</w:t>
            </w:r>
          </w:p>
          <w:p w14:paraId="24148C96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9C149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7ECA3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6843F9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D592CD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B9E146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8A7834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E20675" w14:textId="5FD4CF9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  <w:p w14:paraId="7E956AA5" w14:textId="77777777" w:rsidR="00727452" w:rsidRPr="001037DF" w:rsidRDefault="0072745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012B12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Trauma-informed consultation with people who have experienced homelessness outside of program participants occurred for this proposed project and directly informed this project proposal.</w:t>
            </w:r>
          </w:p>
          <w:p w14:paraId="26526E54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2943A3" w14:textId="20DE2AA2" w:rsidR="00727452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0C1C57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Consultation with program participants who have experienced homelessness and/or attendance in the CoC hosted listening session informed this project proposal. </w:t>
            </w:r>
          </w:p>
          <w:p w14:paraId="40A80FAB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149C41" w14:textId="0A6DF9B4" w:rsidR="00727452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9C273E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No consultation with people who have experienced homelessness occurred for this proposed project and the agency has no existing structures for consolation. </w:t>
            </w:r>
          </w:p>
          <w:p w14:paraId="449A409A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AD2DEF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8096F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EB878" w14:textId="77777777" w:rsidR="0049788A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097C8EE" w14:textId="77777777" w:rsidR="0049788A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BB53DD" w14:textId="0A043DB0" w:rsidR="00727452" w:rsidRPr="00A11A8F" w:rsidRDefault="0049788A" w:rsidP="0049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0E7D" w14:textId="0064FDF5" w:rsidR="00727452" w:rsidRDefault="0049788A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1BD02" w14:textId="59109541" w:rsidR="00727452" w:rsidRPr="001037DF" w:rsidRDefault="0049788A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32F68767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D8B" w14:textId="186AEE4B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Evidence based, systemic approach </w:t>
            </w:r>
            <w:r w:rsidR="00837634" w:rsidRPr="001037DF">
              <w:rPr>
                <w:rFonts w:ascii="Times New Roman" w:eastAsia="Times New Roman" w:hAnsi="Times New Roman" w:cs="Times New Roman"/>
                <w:color w:val="000000"/>
              </w:rPr>
              <w:t>to homelessness</w:t>
            </w:r>
          </w:p>
          <w:p w14:paraId="6C6ED37F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DA43D3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41CF5" w14:textId="77777777" w:rsidR="004D00F6" w:rsidRPr="001037D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FA6D8B" w14:textId="77777777" w:rsidR="004D00F6" w:rsidRPr="001037D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240198" w14:textId="6EE7A038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D76D5E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and actively trains staff in evidence-based practices in their programming (i.e. harm reduction, trauma-informed, person centered)</w:t>
            </w:r>
          </w:p>
          <w:p w14:paraId="775E211F" w14:textId="22324EB0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DC6B2A" w14:textId="6C0910C8" w:rsidR="003A12D9" w:rsidRPr="001037DF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some evidence-based practices in their programming (i.e. harm reduction, trauma-informed, person centered)</w:t>
            </w:r>
          </w:p>
          <w:p w14:paraId="71299A98" w14:textId="6CDD4D01" w:rsidR="0053028E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2.5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9E42B6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does not utilize evidence-based practices in their programming (i.e. harm reduction, trauma-informed, person centered)</w:t>
            </w:r>
          </w:p>
          <w:p w14:paraId="40B87214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E346C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1CAEA1" w14:textId="2F700349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89B" w14:textId="702C9DA2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22E4A" w14:textId="663F6AB6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19C1B755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B04D4" w14:textId="77777777" w:rsidR="00E25BC3" w:rsidRDefault="00E25BC3" w:rsidP="00E2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Staff &amp; Supervisor Training </w:t>
            </w:r>
          </w:p>
          <w:p w14:paraId="20669E51" w14:textId="1819582F" w:rsidR="00565675" w:rsidRPr="001037DF" w:rsidRDefault="0056567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A4E9710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659AB1" w14:textId="1793CAAF" w:rsidR="0053028E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</w:t>
            </w:r>
            <w:r w:rsidR="003A12D9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oints Possible: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21F9B7" w14:textId="4616E69C" w:rsidR="0086627C" w:rsidRPr="006A65B2" w:rsidRDefault="0086627C" w:rsidP="0086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provides all relevant training for staff and supervisors and implements the </w:t>
            </w: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learning from these trainings to improve programs.</w:t>
            </w:r>
          </w:p>
          <w:p w14:paraId="182B33F6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C32F9" w14:textId="05928C4A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15FD48" w14:textId="253D9201" w:rsidR="00E921AD" w:rsidRPr="006A65B2" w:rsidRDefault="00E921AD" w:rsidP="00E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Project provides some relevant training for staff and supervisors.</w:t>
            </w:r>
          </w:p>
          <w:p w14:paraId="6A114DF6" w14:textId="77777777" w:rsidR="00E921AD" w:rsidRDefault="00E921A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6C368D" w14:textId="095A58E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D48AEF0" w14:textId="04900C89" w:rsidR="00E921AD" w:rsidRPr="006A65B2" w:rsidRDefault="0053028E" w:rsidP="00E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does not provide </w:t>
            </w:r>
            <w:r w:rsidR="00E921AD" w:rsidRPr="006A65B2">
              <w:rPr>
                <w:rFonts w:ascii="Times New Roman" w:eastAsia="Times New Roman" w:hAnsi="Times New Roman" w:cs="Times New Roman"/>
                <w:color w:val="000000"/>
              </w:rPr>
              <w:t>relevant training for staff and supervisors.</w:t>
            </w:r>
          </w:p>
          <w:p w14:paraId="66134A75" w14:textId="186C2EAB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3E02D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758CA0" w14:textId="773329CB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1F3" w14:textId="63FB7FBF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E096" w14:textId="115A8C38" w:rsidR="0053028E" w:rsidRPr="001037DF" w:rsidRDefault="003A12D9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451D9B" w:rsidRPr="001037DF" w14:paraId="4783C1AC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64BF" w14:textId="77777777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Domestic Violence Policies </w:t>
            </w:r>
          </w:p>
          <w:p w14:paraId="082FC6D0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673A36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683DC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8500E2" w14:textId="77777777" w:rsidR="005F0370" w:rsidRPr="001037DF" w:rsidRDefault="005F037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C87858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315A22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D54F0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81821D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26BA3B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2F9E3C" w14:textId="6D17DE7D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72B65E" w14:textId="3A3478E2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implemented policies that promote safety for those fleeing domestic violence, human trafficking, exploitation, stalking, and other forms of violence.</w:t>
            </w:r>
          </w:p>
          <w:p w14:paraId="1792DB3A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6F7F9" w14:textId="77777777" w:rsid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D61925" w14:textId="1BD36143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E149DF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plans to implement</w:t>
            </w:r>
          </w:p>
          <w:p w14:paraId="6FEDBB83" w14:textId="33B1539B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policies that promote safety for those fleeing domestic violence, human trafficking, exploitation, stalking, and other forms of violence.</w:t>
            </w:r>
          </w:p>
          <w:p w14:paraId="0E8F86DF" w14:textId="20D51BA9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3F331" w14:textId="51FD290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no policies that promote safety for those fleeing domestic violence, human trafficking, exploitation, stalking, and other forms of violence.</w:t>
            </w:r>
          </w:p>
          <w:p w14:paraId="7A1BC043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32E85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F7657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EE609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59DAC0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D29790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5D82D" w14:textId="68AF9D69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4E9" w14:textId="780DE02A" w:rsidR="00451D9B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EAF5" w14:textId="3D950354" w:rsidR="00451D9B" w:rsidRPr="001037DF" w:rsidRDefault="005E52FF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53028E" w:rsidRPr="001037DF" w14:paraId="39484560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CD5ADB5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FA086D" w14:textId="70B788E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PERFORMANCE MEASURES</w:t>
            </w:r>
            <w:r w:rsidR="002C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(Renewal Projects Only)</w:t>
            </w:r>
          </w:p>
          <w:p w14:paraId="723D6B3F" w14:textId="6C75D1AF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2A572029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9A4686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90439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7CF70E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1EA4B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5A19EAD" w14:textId="05FA6654" w:rsidR="0053028E" w:rsidRPr="001037DF" w:rsidRDefault="007A47C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51347B" w14:textId="7EAEB2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5A858673" w14:textId="77777777" w:rsidTr="00304BC9">
        <w:trPr>
          <w:trHeight w:val="17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0DE5E" w14:textId="5DE0BBB6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Exits </w:t>
            </w:r>
            <w:r w:rsidR="005A4BC0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permanent housing </w:t>
            </w:r>
          </w:p>
          <w:p w14:paraId="4006D13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39D6D7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17389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E819FF" w14:textId="710407D2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B60A00" w14:textId="2AD50A60" w:rsidR="0053028E" w:rsidRPr="001037DF" w:rsidRDefault="002A6A8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>or mor</w:t>
            </w:r>
            <w:r w:rsidR="006C7D2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participants exit to a permanent destination </w:t>
            </w:r>
          </w:p>
          <w:p w14:paraId="08090083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A26E5" w14:textId="5C655152" w:rsidR="0053028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E5767CF" w14:textId="182575A5" w:rsidR="0053028E" w:rsidRPr="001037DF" w:rsidRDefault="002A6A8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A03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 xml:space="preserve"> or fewer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of participants exit to a permanent </w:t>
            </w:r>
          </w:p>
          <w:p w14:paraId="74D958B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32889" w14:textId="6188F0D2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53A0C3" w14:textId="508ADD1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</w:t>
            </w:r>
            <w:r w:rsidR="002A6A8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of participants exit to a permanent destination </w:t>
            </w:r>
          </w:p>
          <w:p w14:paraId="58CB099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0ECF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1B0EEE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6E7AA" w14:textId="4DDDA8B5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AB4" w14:textId="0D80A339" w:rsidR="0053028E" w:rsidRPr="001037DF" w:rsidRDefault="007B711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9235" w14:textId="77777777" w:rsidR="0053028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53576333" w14:textId="4C9457E6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</w:p>
        </w:tc>
      </w:tr>
      <w:tr w:rsidR="00304BC9" w:rsidRPr="001037DF" w14:paraId="53BE8D9A" w14:textId="77777777" w:rsidTr="00304BC9">
        <w:trPr>
          <w:trHeight w:val="6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583F6A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Returns to Homelessness </w:t>
            </w:r>
          </w:p>
          <w:p w14:paraId="7CACD420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85D51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81050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9EB88D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2DE6D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5300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CE0270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99BA32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573C79" w14:textId="4C4080CB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F5F8DE3" w14:textId="4196196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5% of participants who exited to a permanent destination returned within 12 months </w:t>
            </w:r>
          </w:p>
          <w:p w14:paraId="121A8707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B6B891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B3881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B7DEB9" w14:textId="42D39979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D23E63" w14:textId="365A2ED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5% of participants who exited to a permanent destination returned within 12 months</w:t>
            </w:r>
          </w:p>
          <w:p w14:paraId="162167A0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71020" w14:textId="77777777" w:rsid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E84749" w14:textId="18A3BA84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41C9" w14:textId="3ED46BA1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More than 5% of participants who exited to a permanent destination returned within 12 months</w:t>
            </w:r>
          </w:p>
          <w:p w14:paraId="3EE94EF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563D9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3A08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476C6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A32D2F" w14:textId="77777777" w:rsidR="007D26CD" w:rsidRDefault="007D26C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037A76" w14:textId="3C66D91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A85" w14:textId="7A444BA2" w:rsidR="0053028E" w:rsidRPr="001037DF" w:rsidRDefault="005A4BC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9421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32CF3F5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304BC9" w:rsidRPr="001037DF" w14:paraId="05E7AC42" w14:textId="77777777" w:rsidTr="00304BC9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4612F" w14:textId="6E20D810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Maintained or Increased Total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Adults)</w:t>
            </w:r>
          </w:p>
          <w:p w14:paraId="1C12CF04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A50AF5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88AE2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5D9FFF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4E1759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FFE7B3" w14:textId="3FB67FB5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33E810" w14:textId="0D101C94" w:rsidR="00AB16BD" w:rsidRPr="00E53211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A03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 w:rsidR="00714C73">
              <w:rPr>
                <w:rFonts w:ascii="Times New Roman" w:eastAsia="Times New Roman" w:hAnsi="Times New Roman" w:cs="Times New Roman"/>
                <w:color w:val="000000"/>
              </w:rPr>
              <w:t xml:space="preserve">or more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maintained or increased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income from project entry to annual assessment</w:t>
            </w:r>
          </w:p>
          <w:p w14:paraId="280E17DF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68AA00" w14:textId="6C1CDEDC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0B3FCE" w14:textId="5F49ACBF" w:rsidR="00AB16BD" w:rsidRPr="001037DF" w:rsidRDefault="00FA03DC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E54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fewer 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>maintained or increased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>from project entry to annual assessment</w:t>
            </w:r>
          </w:p>
          <w:p w14:paraId="171160DC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4E921A" w14:textId="0DDDF51F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26FF49" w14:textId="7AF72794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Less than 5</w:t>
            </w:r>
            <w:r w:rsidR="00FA03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>maintained or increased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from project entry to annual assessment</w:t>
            </w:r>
          </w:p>
          <w:p w14:paraId="25AE5DFB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469890E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2AA60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47A997" w14:textId="4FBBA91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DE5" w14:textId="0C5BAE09" w:rsidR="00AB16BD" w:rsidRPr="001037DF" w:rsidRDefault="00FF6405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079" w14:textId="77777777" w:rsidR="00AB16BD" w:rsidRPr="001037DF" w:rsidRDefault="00AB16B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7EEA8470" w14:textId="77777777" w:rsidR="00AB16BD" w:rsidRPr="001037DF" w:rsidRDefault="00AB16B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3526E4" w:rsidRPr="001037DF" w14:paraId="6A570993" w14:textId="77777777" w:rsidTr="00E921AD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5F8C" w14:textId="6728AF10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Total Point</w:t>
            </w:r>
            <w:r w:rsidR="0001197A" w:rsidRPr="001037D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99772B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7D8974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0F295E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A45D" w14:textId="2631622D" w:rsidR="008E1B9C" w:rsidRPr="001037DF" w:rsidRDefault="00FF6405" w:rsidP="008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</w:t>
            </w:r>
            <w:r w:rsidR="007274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  <w:p w14:paraId="0AB2C94D" w14:textId="3856F2BD" w:rsidR="00BA0CE4" w:rsidRPr="001037DF" w:rsidRDefault="00BA0CE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53C3" w14:textId="602F9F3D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>Reviewer Comments:</w:t>
            </w:r>
          </w:p>
        </w:tc>
      </w:tr>
      <w:tr w:rsidR="00727452" w:rsidRPr="001037DF" w14:paraId="3CB757B5" w14:textId="77777777" w:rsidTr="00201A2D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A024B" w14:textId="77777777" w:rsidR="00727452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Bonus Points</w:t>
            </w:r>
          </w:p>
          <w:p w14:paraId="6EA6B236" w14:textId="77777777" w:rsidR="00727452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(New Projects Only)</w:t>
            </w:r>
          </w:p>
          <w:p w14:paraId="0C0FBFF3" w14:textId="77777777" w:rsidR="00727452" w:rsidRPr="00F130C2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points possible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438A58" w14:textId="77777777" w:rsidR="00727452" w:rsidRPr="001037DF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1F2D3B" w14:textId="77777777" w:rsidR="00727452" w:rsidRPr="001037DF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17136B" w14:textId="77777777" w:rsidR="00727452" w:rsidRPr="001037DF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154" w14:textId="77777777" w:rsidR="00727452" w:rsidRDefault="00727452" w:rsidP="0020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9C27F" w14:textId="77777777" w:rsidR="00727452" w:rsidRPr="001037DF" w:rsidRDefault="00727452" w:rsidP="0020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</w:p>
        </w:tc>
      </w:tr>
    </w:tbl>
    <w:p w14:paraId="475C729F" w14:textId="77777777" w:rsidR="00DB43E2" w:rsidRPr="004F33DC" w:rsidRDefault="00DB43E2">
      <w:pPr>
        <w:rPr>
          <w:rFonts w:ascii="Times New Roman" w:hAnsi="Times New Roman" w:cs="Times New Roman"/>
          <w:sz w:val="24"/>
          <w:szCs w:val="24"/>
        </w:rPr>
      </w:pPr>
    </w:p>
    <w:sectPr w:rsidR="00DB43E2" w:rsidRPr="004F33DC" w:rsidSect="003A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30D9" w14:textId="77777777" w:rsidR="006C2B0C" w:rsidRDefault="006C2B0C" w:rsidP="00B66D34">
      <w:pPr>
        <w:spacing w:after="0" w:line="240" w:lineRule="auto"/>
      </w:pPr>
      <w:r>
        <w:separator/>
      </w:r>
    </w:p>
  </w:endnote>
  <w:endnote w:type="continuationSeparator" w:id="0">
    <w:p w14:paraId="0635C31C" w14:textId="77777777" w:rsidR="006C2B0C" w:rsidRDefault="006C2B0C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F7E4" w14:textId="77777777" w:rsidR="00143BD6" w:rsidRDefault="00143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337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DED1A" w14:textId="4CA44BE4" w:rsidR="002C0DC2" w:rsidRDefault="002C0D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BB7E7" w14:textId="77777777" w:rsidR="002C0DC2" w:rsidRDefault="002C0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FAC5" w14:textId="77777777" w:rsidR="00143BD6" w:rsidRDefault="00143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73C3" w14:textId="77777777" w:rsidR="006C2B0C" w:rsidRDefault="006C2B0C" w:rsidP="00B66D34">
      <w:pPr>
        <w:spacing w:after="0" w:line="240" w:lineRule="auto"/>
      </w:pPr>
      <w:r>
        <w:separator/>
      </w:r>
    </w:p>
  </w:footnote>
  <w:footnote w:type="continuationSeparator" w:id="0">
    <w:p w14:paraId="3013A0FF" w14:textId="77777777" w:rsidR="006C2B0C" w:rsidRDefault="006C2B0C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5EA" w14:textId="77777777" w:rsidR="00143BD6" w:rsidRDefault="00143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7BA9" w14:textId="1A7B8BDB" w:rsidR="00EA4D50" w:rsidRPr="001B1AE4" w:rsidRDefault="00EA4D50">
    <w:pPr>
      <w:pStyle w:val="Header"/>
      <w:rPr>
        <w:rFonts w:ascii="Times New Roman" w:hAnsi="Times New Roman" w:cs="Times New Roman"/>
        <w:b/>
        <w:bCs/>
      </w:rPr>
    </w:pPr>
    <w:r w:rsidRPr="001B1AE4">
      <w:rPr>
        <w:rFonts w:ascii="Times New Roman" w:hAnsi="Times New Roman" w:cs="Times New Roman"/>
        <w:b/>
        <w:bCs/>
      </w:rPr>
      <w:t xml:space="preserve">SLC MN CoC 509 – </w:t>
    </w:r>
    <w:r w:rsidR="001D3CBF">
      <w:rPr>
        <w:rFonts w:ascii="Times New Roman" w:hAnsi="Times New Roman" w:cs="Times New Roman"/>
        <w:b/>
        <w:bCs/>
      </w:rPr>
      <w:t>Final</w:t>
    </w:r>
    <w:r w:rsidRPr="001B1AE4">
      <w:rPr>
        <w:rFonts w:ascii="Times New Roman" w:hAnsi="Times New Roman" w:cs="Times New Roman"/>
        <w:b/>
        <w:bCs/>
      </w:rPr>
      <w:t xml:space="preserve"> Scoring &amp; Ranking Criteria </w:t>
    </w:r>
  </w:p>
  <w:p w14:paraId="30BACA49" w14:textId="57ED5842" w:rsidR="00EA4D50" w:rsidRPr="001B1AE4" w:rsidRDefault="00143BD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Transitional Housing-Rapid Rehousing (TH-RRH</w:t>
    </w:r>
    <w:r w:rsidR="00EA4D50" w:rsidRPr="001B1AE4">
      <w:rPr>
        <w:rFonts w:ascii="Times New Roman" w:hAnsi="Times New Roman" w:cs="Times New Roman"/>
        <w:b/>
        <w:bCs/>
      </w:rPr>
      <w:t xml:space="preserve">) </w:t>
    </w:r>
    <w:r w:rsidR="00EA4D50" w:rsidRPr="001B1AE4">
      <w:rPr>
        <w:rFonts w:ascii="Times New Roman" w:hAnsi="Times New Roman" w:cs="Times New Roman"/>
        <w:b/>
        <w:bCs/>
      </w:rPr>
      <w:tab/>
    </w:r>
    <w:r w:rsidR="00EA4D50" w:rsidRPr="001B1AE4">
      <w:rPr>
        <w:rFonts w:ascii="Times New Roman" w:hAnsi="Times New Roman" w:cs="Times New Roman"/>
      </w:rPr>
      <w:t xml:space="preserve"> </w:t>
    </w:r>
    <w:r w:rsidR="00EA4D50" w:rsidRPr="001B1AE4">
      <w:rPr>
        <w:rFonts w:ascii="Times New Roman" w:hAnsi="Times New Roman" w:cs="Times New Roman"/>
      </w:rPr>
      <w:tab/>
    </w:r>
    <w:r w:rsidR="00EA4D50" w:rsidRPr="001B1AE4">
      <w:rPr>
        <w:rFonts w:ascii="Times New Roman" w:hAnsi="Times New Roman" w:cs="Times New Roman"/>
      </w:rPr>
      <w:tab/>
    </w:r>
    <w:r w:rsidR="00EA4D50" w:rsidRPr="001B1AE4">
      <w:rPr>
        <w:rFonts w:ascii="Times New Roman" w:hAnsi="Times New Roman" w:cs="Times New Roman"/>
      </w:rPr>
      <w:tab/>
      <w:t>FY 20</w:t>
    </w:r>
    <w:r w:rsidR="002E26AD">
      <w:rPr>
        <w:rFonts w:ascii="Times New Roman" w:hAnsi="Times New Roman" w:cs="Times New Roman"/>
      </w:rPr>
      <w:t>23</w:t>
    </w:r>
    <w:r w:rsidR="00EA4D50" w:rsidRPr="001B1AE4">
      <w:rPr>
        <w:rFonts w:ascii="Times New Roman" w:hAnsi="Times New Roman" w:cs="Times New Roman"/>
      </w:rPr>
      <w:t xml:space="preserve"> NOF</w:t>
    </w:r>
    <w:r w:rsidR="00993CD8">
      <w:rPr>
        <w:rFonts w:ascii="Times New Roman" w:hAnsi="Times New Roman" w:cs="Times New Roman"/>
      </w:rPr>
      <w:t>O</w:t>
    </w:r>
    <w:r w:rsidR="00EA4D50" w:rsidRPr="001B1AE4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1D46" w14:textId="77777777" w:rsidR="00143BD6" w:rsidRDefault="00143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4"/>
    <w:rsid w:val="0001197A"/>
    <w:rsid w:val="000177DC"/>
    <w:rsid w:val="00045160"/>
    <w:rsid w:val="00067A7C"/>
    <w:rsid w:val="000704D9"/>
    <w:rsid w:val="00080CC3"/>
    <w:rsid w:val="00095E81"/>
    <w:rsid w:val="000A037C"/>
    <w:rsid w:val="000A0B36"/>
    <w:rsid w:val="000D36BD"/>
    <w:rsid w:val="000F18DD"/>
    <w:rsid w:val="000F4EC1"/>
    <w:rsid w:val="000F5493"/>
    <w:rsid w:val="000F67FA"/>
    <w:rsid w:val="001037DF"/>
    <w:rsid w:val="0010589A"/>
    <w:rsid w:val="001354B8"/>
    <w:rsid w:val="00143BD6"/>
    <w:rsid w:val="001B1AE4"/>
    <w:rsid w:val="001B22EF"/>
    <w:rsid w:val="001C284F"/>
    <w:rsid w:val="001D3CBF"/>
    <w:rsid w:val="00227A63"/>
    <w:rsid w:val="0024013E"/>
    <w:rsid w:val="002720FB"/>
    <w:rsid w:val="002827B0"/>
    <w:rsid w:val="00294B54"/>
    <w:rsid w:val="002A6A8F"/>
    <w:rsid w:val="002B6DCE"/>
    <w:rsid w:val="002C0DC2"/>
    <w:rsid w:val="002C74B4"/>
    <w:rsid w:val="002D45D7"/>
    <w:rsid w:val="002E26AD"/>
    <w:rsid w:val="00304BC9"/>
    <w:rsid w:val="00311F35"/>
    <w:rsid w:val="003526E4"/>
    <w:rsid w:val="003753EF"/>
    <w:rsid w:val="003A12D9"/>
    <w:rsid w:val="003C04D5"/>
    <w:rsid w:val="003C0F89"/>
    <w:rsid w:val="003D585D"/>
    <w:rsid w:val="004125B4"/>
    <w:rsid w:val="004145C7"/>
    <w:rsid w:val="004339EB"/>
    <w:rsid w:val="00446BFC"/>
    <w:rsid w:val="00451D9B"/>
    <w:rsid w:val="00454850"/>
    <w:rsid w:val="00457740"/>
    <w:rsid w:val="00482B99"/>
    <w:rsid w:val="00486C88"/>
    <w:rsid w:val="0049788A"/>
    <w:rsid w:val="004A7939"/>
    <w:rsid w:val="004D00F6"/>
    <w:rsid w:val="004E044B"/>
    <w:rsid w:val="004E6506"/>
    <w:rsid w:val="004F33DC"/>
    <w:rsid w:val="0053028E"/>
    <w:rsid w:val="00537473"/>
    <w:rsid w:val="00542440"/>
    <w:rsid w:val="0054592D"/>
    <w:rsid w:val="0054617C"/>
    <w:rsid w:val="00552675"/>
    <w:rsid w:val="00565675"/>
    <w:rsid w:val="00572F74"/>
    <w:rsid w:val="00583185"/>
    <w:rsid w:val="005A4BC0"/>
    <w:rsid w:val="005B0D04"/>
    <w:rsid w:val="005D0448"/>
    <w:rsid w:val="005E52FF"/>
    <w:rsid w:val="005E63E0"/>
    <w:rsid w:val="005E7E83"/>
    <w:rsid w:val="005F0370"/>
    <w:rsid w:val="005F3C26"/>
    <w:rsid w:val="00603346"/>
    <w:rsid w:val="006259F4"/>
    <w:rsid w:val="00632D2F"/>
    <w:rsid w:val="00645E8B"/>
    <w:rsid w:val="006561C8"/>
    <w:rsid w:val="006A10A8"/>
    <w:rsid w:val="006C2B0C"/>
    <w:rsid w:val="006C7D20"/>
    <w:rsid w:val="006F36AD"/>
    <w:rsid w:val="007075FE"/>
    <w:rsid w:val="00710EAD"/>
    <w:rsid w:val="00713C75"/>
    <w:rsid w:val="00714C73"/>
    <w:rsid w:val="00717A3E"/>
    <w:rsid w:val="00727452"/>
    <w:rsid w:val="00771338"/>
    <w:rsid w:val="00791355"/>
    <w:rsid w:val="00797928"/>
    <w:rsid w:val="007A47CE"/>
    <w:rsid w:val="007B7110"/>
    <w:rsid w:val="007D26CD"/>
    <w:rsid w:val="007E1CA5"/>
    <w:rsid w:val="007E540C"/>
    <w:rsid w:val="007F4F5E"/>
    <w:rsid w:val="00804918"/>
    <w:rsid w:val="008057C1"/>
    <w:rsid w:val="00837634"/>
    <w:rsid w:val="0085562D"/>
    <w:rsid w:val="00855ED2"/>
    <w:rsid w:val="0086627C"/>
    <w:rsid w:val="008877F4"/>
    <w:rsid w:val="008C4EC2"/>
    <w:rsid w:val="008E1B9C"/>
    <w:rsid w:val="00910A4A"/>
    <w:rsid w:val="00942918"/>
    <w:rsid w:val="009514D9"/>
    <w:rsid w:val="00957754"/>
    <w:rsid w:val="00970F45"/>
    <w:rsid w:val="00973D58"/>
    <w:rsid w:val="0097630B"/>
    <w:rsid w:val="00993CD8"/>
    <w:rsid w:val="00997568"/>
    <w:rsid w:val="009A4617"/>
    <w:rsid w:val="009E5C68"/>
    <w:rsid w:val="00A04CED"/>
    <w:rsid w:val="00A3336E"/>
    <w:rsid w:val="00A82D66"/>
    <w:rsid w:val="00A86B5E"/>
    <w:rsid w:val="00AB16BD"/>
    <w:rsid w:val="00AD11CD"/>
    <w:rsid w:val="00AD5055"/>
    <w:rsid w:val="00AE317C"/>
    <w:rsid w:val="00B07E26"/>
    <w:rsid w:val="00B2153A"/>
    <w:rsid w:val="00B55A8A"/>
    <w:rsid w:val="00B620DF"/>
    <w:rsid w:val="00B66D34"/>
    <w:rsid w:val="00BA0CE4"/>
    <w:rsid w:val="00BB5A99"/>
    <w:rsid w:val="00C3700D"/>
    <w:rsid w:val="00C56140"/>
    <w:rsid w:val="00CA0EF7"/>
    <w:rsid w:val="00CE6BC4"/>
    <w:rsid w:val="00CF19BB"/>
    <w:rsid w:val="00D2212C"/>
    <w:rsid w:val="00D22CA1"/>
    <w:rsid w:val="00D577EB"/>
    <w:rsid w:val="00DB2614"/>
    <w:rsid w:val="00DB43E2"/>
    <w:rsid w:val="00DD206B"/>
    <w:rsid w:val="00DE77DC"/>
    <w:rsid w:val="00E12F3B"/>
    <w:rsid w:val="00E222AE"/>
    <w:rsid w:val="00E25BC3"/>
    <w:rsid w:val="00E264A0"/>
    <w:rsid w:val="00E448B5"/>
    <w:rsid w:val="00E47524"/>
    <w:rsid w:val="00E53211"/>
    <w:rsid w:val="00E80C7E"/>
    <w:rsid w:val="00E921AD"/>
    <w:rsid w:val="00EA4D50"/>
    <w:rsid w:val="00EB4654"/>
    <w:rsid w:val="00EB6416"/>
    <w:rsid w:val="00ED0DA5"/>
    <w:rsid w:val="00F41684"/>
    <w:rsid w:val="00F46BA2"/>
    <w:rsid w:val="00F57B78"/>
    <w:rsid w:val="00F83193"/>
    <w:rsid w:val="00FA03DC"/>
    <w:rsid w:val="00FA56ED"/>
    <w:rsid w:val="00FC64A4"/>
    <w:rsid w:val="00FD52C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8BFF"/>
  <w15:chartTrackingRefBased/>
  <w15:docId w15:val="{B435414E-78E4-4E16-BAFA-5B7D47B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4"/>
  </w:style>
  <w:style w:type="paragraph" w:styleId="Footer">
    <w:name w:val="footer"/>
    <w:basedOn w:val="Normal"/>
    <w:link w:val="Foot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34"/>
  </w:style>
  <w:style w:type="character" w:styleId="CommentReference">
    <w:name w:val="annotation reference"/>
    <w:basedOn w:val="DefaultParagraphFont"/>
    <w:uiPriority w:val="99"/>
    <w:semiHidden/>
    <w:unhideWhenUsed/>
    <w:rsid w:val="00A0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748B-9351-42AA-857B-0D24E29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Courtney Cochran</cp:lastModifiedBy>
  <cp:revision>90</cp:revision>
  <cp:lastPrinted>2022-08-05T17:04:00Z</cp:lastPrinted>
  <dcterms:created xsi:type="dcterms:W3CDTF">2021-07-23T18:12:00Z</dcterms:created>
  <dcterms:modified xsi:type="dcterms:W3CDTF">2023-07-14T13:37:00Z</dcterms:modified>
</cp:coreProperties>
</file>