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409E" w14:textId="0E9426FE" w:rsidR="00D96C20" w:rsidRPr="009D42CD" w:rsidRDefault="00EC6132" w:rsidP="00D96C20">
      <w:pPr>
        <w:widowControl w:val="0"/>
        <w:autoSpaceDE w:val="0"/>
        <w:autoSpaceDN w:val="0"/>
        <w:adjustRightInd w:val="0"/>
        <w:jc w:val="center"/>
        <w:rPr>
          <w:rFonts w:ascii="Arial" w:hAnsi="Arial" w:cs="Arial"/>
          <w:sz w:val="72"/>
        </w:rPr>
      </w:pPr>
      <w:r w:rsidRPr="009D42CD">
        <w:rPr>
          <w:rFonts w:ascii="Arial" w:hAnsi="Arial" w:cs="Arial"/>
          <w:noProof/>
          <w:sz w:val="72"/>
        </w:rPr>
        <w:drawing>
          <wp:anchor distT="0" distB="0" distL="114300" distR="114300" simplePos="0" relativeHeight="251661312" behindDoc="1" locked="0" layoutInCell="1" allowOverlap="1" wp14:anchorId="379C8A51" wp14:editId="70662AEC">
            <wp:simplePos x="0" y="0"/>
            <wp:positionH relativeFrom="column">
              <wp:posOffset>-215265</wp:posOffset>
            </wp:positionH>
            <wp:positionV relativeFrom="paragraph">
              <wp:posOffset>2540</wp:posOffset>
            </wp:positionV>
            <wp:extent cx="1143000" cy="1069340"/>
            <wp:effectExtent l="0" t="0" r="0" b="0"/>
            <wp:wrapTight wrapText="bothSides">
              <wp:wrapPolygon edited="0">
                <wp:start x="0" y="0"/>
                <wp:lineTo x="0" y="21164"/>
                <wp:lineTo x="21240" y="21164"/>
                <wp:lineTo x="21240" y="0"/>
                <wp:lineTo x="0" y="0"/>
              </wp:wrapPolygon>
            </wp:wrapTight>
            <wp:docPr id="19" name="Picture 4" descr="Coun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Logos"/>
                    <pic:cNvPicPr>
                      <a:picLocks noChangeAspect="1" noChangeArrowheads="1"/>
                    </pic:cNvPicPr>
                  </pic:nvPicPr>
                  <pic:blipFill>
                    <a:blip r:embed="rId8" cstate="print">
                      <a:extLst>
                        <a:ext uri="{28A0092B-C50C-407E-A947-70E740481C1C}">
                          <a14:useLocalDpi xmlns:a14="http://schemas.microsoft.com/office/drawing/2010/main" val="0"/>
                        </a:ext>
                      </a:extLst>
                    </a:blip>
                    <a:srcRect l="4181" t="2771"/>
                    <a:stretch>
                      <a:fillRect/>
                    </a:stretch>
                  </pic:blipFill>
                  <pic:spPr bwMode="auto">
                    <a:xfrm>
                      <a:off x="0" y="0"/>
                      <a:ext cx="114300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C20" w:rsidRPr="009D42CD">
        <w:rPr>
          <w:rFonts w:ascii="Arial" w:hAnsi="Arial" w:cs="Arial"/>
          <w:noProof/>
          <w:sz w:val="72"/>
        </w:rPr>
        <mc:AlternateContent>
          <mc:Choice Requires="wps">
            <w:drawing>
              <wp:anchor distT="0" distB="0" distL="114300" distR="114300" simplePos="0" relativeHeight="251662336" behindDoc="0" locked="0" layoutInCell="1" allowOverlap="1" wp14:anchorId="16FA703E" wp14:editId="287B1B11">
                <wp:simplePos x="0" y="0"/>
                <wp:positionH relativeFrom="column">
                  <wp:posOffset>60748</wp:posOffset>
                </wp:positionH>
                <wp:positionV relativeFrom="paragraph">
                  <wp:posOffset>-186267</wp:posOffset>
                </wp:positionV>
                <wp:extent cx="5339645" cy="755791"/>
                <wp:effectExtent l="0" t="0" r="0" b="635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645" cy="755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211F" w14:textId="77777777" w:rsidR="00D96C20" w:rsidRDefault="00D96C20" w:rsidP="00EC6132">
                            <w:pPr>
                              <w:pStyle w:val="Heading2"/>
                              <w:tabs>
                                <w:tab w:val="left" w:pos="1800"/>
                              </w:tabs>
                              <w:ind w:left="1800" w:right="-1335" w:hanging="1620"/>
                              <w:jc w:val="center"/>
                              <w:rPr>
                                <w:sz w:val="80"/>
                              </w:rPr>
                            </w:pPr>
                            <w:r>
                              <w:rPr>
                                <w:bCs w:val="0"/>
                                <w:noProof/>
                                <w:sz w:val="24"/>
                              </w:rPr>
                              <w:drawing>
                                <wp:inline distT="0" distB="0" distL="0" distR="0" wp14:anchorId="6C46E987" wp14:editId="7779C771">
                                  <wp:extent cx="4564380" cy="556260"/>
                                  <wp:effectExtent l="0" t="0" r="7620" b="0"/>
                                  <wp:docPr id="20"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4380" cy="556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A703E" id="_x0000_t202" coordsize="21600,21600" o:spt="202" path="m,l,21600r21600,l21600,xe">
                <v:stroke joinstyle="miter"/>
                <v:path gradientshapeok="t" o:connecttype="rect"/>
              </v:shapetype>
              <v:shape id="Text Box 5" o:spid="_x0000_s1026" type="#_x0000_t202" style="position:absolute;left:0;text-align:left;margin-left:4.8pt;margin-top:-14.65pt;width:420.4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" filled="f" stroked="f">
                <v:textbox>
                  <w:txbxContent>
                    <w:p w14:paraId="3524211F" w14:textId="77777777" w:rsidR="00D96C20" w:rsidRDefault="00D96C20" w:rsidP="00EC6132">
                      <w:pPr>
                        <w:pStyle w:val="Heading2"/>
                        <w:tabs>
                          <w:tab w:val="left" w:pos="1800"/>
                        </w:tabs>
                        <w:ind w:left="1800" w:right="-1335" w:hanging="1620"/>
                        <w:jc w:val="center"/>
                        <w:rPr>
                          <w:sz w:val="80"/>
                        </w:rPr>
                      </w:pPr>
                      <w:r>
                        <w:rPr>
                          <w:bCs w:val="0"/>
                          <w:noProof/>
                          <w:sz w:val="24"/>
                        </w:rPr>
                        <w:drawing>
                          <wp:inline distT="0" distB="0" distL="0" distR="0" wp14:anchorId="6C46E987" wp14:editId="7779C771">
                            <wp:extent cx="4564380" cy="556260"/>
                            <wp:effectExtent l="0" t="0" r="7620" b="0"/>
                            <wp:docPr id="20"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556260"/>
                                    </a:xfrm>
                                    <a:prstGeom prst="rect">
                                      <a:avLst/>
                                    </a:prstGeom>
                                    <a:noFill/>
                                    <a:ln>
                                      <a:noFill/>
                                    </a:ln>
                                  </pic:spPr>
                                </pic:pic>
                              </a:graphicData>
                            </a:graphic>
                          </wp:inline>
                        </w:drawing>
                      </w:r>
                    </w:p>
                  </w:txbxContent>
                </v:textbox>
              </v:shape>
            </w:pict>
          </mc:Fallback>
        </mc:AlternateContent>
      </w:r>
    </w:p>
    <w:p w14:paraId="6EBFD40C" w14:textId="77777777" w:rsidR="00D96C20" w:rsidRPr="009D42CD" w:rsidRDefault="00D96C20" w:rsidP="00067B40">
      <w:pPr>
        <w:widowControl w:val="0"/>
        <w:tabs>
          <w:tab w:val="right" w:pos="9840"/>
        </w:tabs>
        <w:autoSpaceDE w:val="0"/>
        <w:autoSpaceDN w:val="0"/>
        <w:adjustRightInd w:val="0"/>
        <w:ind w:right="-48"/>
        <w:rPr>
          <w:rFonts w:ascii="Arial" w:hAnsi="Arial" w:cs="Arial"/>
          <w:b/>
          <w:bCs/>
          <w:sz w:val="20"/>
          <w:szCs w:val="20"/>
        </w:rPr>
      </w:pPr>
      <w:r w:rsidRPr="009D42CD">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583BBFA1" wp14:editId="07335577">
                <wp:simplePos x="0" y="0"/>
                <wp:positionH relativeFrom="page">
                  <wp:posOffset>1697355</wp:posOffset>
                </wp:positionH>
                <wp:positionV relativeFrom="page">
                  <wp:posOffset>1107440</wp:posOffset>
                </wp:positionV>
                <wp:extent cx="562356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E56D0"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65pt,87.2pt" to="576.4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" strokeweight=".96pt">
                <w10:wrap anchorx="page" anchory="page"/>
              </v:line>
            </w:pict>
          </mc:Fallback>
        </mc:AlternateContent>
      </w:r>
    </w:p>
    <w:p w14:paraId="5036CAB7" w14:textId="77777777" w:rsidR="00D96C20" w:rsidRPr="009D42CD" w:rsidRDefault="00D96C20" w:rsidP="00700E7D">
      <w:pPr>
        <w:widowControl w:val="0"/>
        <w:tabs>
          <w:tab w:val="right" w:pos="9840"/>
        </w:tabs>
        <w:autoSpaceDE w:val="0"/>
        <w:autoSpaceDN w:val="0"/>
        <w:adjustRightInd w:val="0"/>
        <w:ind w:right="-48"/>
        <w:jc w:val="center"/>
        <w:rPr>
          <w:rFonts w:ascii="Arial" w:hAnsi="Arial" w:cs="Arial"/>
          <w:b/>
          <w:bCs/>
          <w:sz w:val="20"/>
          <w:szCs w:val="20"/>
        </w:rPr>
      </w:pPr>
      <w:r w:rsidRPr="009D42CD">
        <w:rPr>
          <w:rFonts w:ascii="Arial" w:hAnsi="Arial" w:cs="Arial"/>
          <w:b/>
          <w:bCs/>
          <w:sz w:val="20"/>
          <w:szCs w:val="20"/>
        </w:rPr>
        <w:t>Public Health and Human Service Department – www.stlouiscountymn.gov</w:t>
      </w:r>
    </w:p>
    <w:p w14:paraId="610BC025" w14:textId="77777777" w:rsidR="00D96C20" w:rsidRPr="009D42CD" w:rsidRDefault="00D96C20" w:rsidP="00D96C20">
      <w:pPr>
        <w:widowControl w:val="0"/>
        <w:tabs>
          <w:tab w:val="right" w:pos="9840"/>
        </w:tabs>
        <w:autoSpaceDE w:val="0"/>
        <w:autoSpaceDN w:val="0"/>
        <w:adjustRightInd w:val="0"/>
        <w:jc w:val="right"/>
        <w:rPr>
          <w:rFonts w:ascii="Arial" w:hAnsi="Arial" w:cs="Arial"/>
          <w:b/>
          <w:bCs/>
        </w:rPr>
      </w:pPr>
      <w:r w:rsidRPr="009D42CD">
        <w:rPr>
          <w:rFonts w:ascii="Arial" w:hAnsi="Arial" w:cs="Arial"/>
          <w:b/>
          <w:bCs/>
        </w:rPr>
        <w:t xml:space="preserve">                                                                                                                      </w:t>
      </w:r>
    </w:p>
    <w:p w14:paraId="1AD73A56" w14:textId="318A88D2" w:rsidR="00D96C20" w:rsidRPr="009D42CD" w:rsidRDefault="00EC6132" w:rsidP="00EC6132">
      <w:pPr>
        <w:widowControl w:val="0"/>
        <w:tabs>
          <w:tab w:val="right" w:pos="9840"/>
        </w:tabs>
        <w:autoSpaceDE w:val="0"/>
        <w:autoSpaceDN w:val="0"/>
        <w:adjustRightInd w:val="0"/>
        <w:rPr>
          <w:rFonts w:ascii="Arial" w:hAnsi="Arial" w:cs="Arial"/>
          <w:b/>
          <w:bCs/>
          <w:sz w:val="20"/>
          <w:szCs w:val="20"/>
        </w:rPr>
      </w:pPr>
      <w:r w:rsidRPr="009D42CD">
        <w:rPr>
          <w:rFonts w:ascii="Arial" w:hAnsi="Arial" w:cs="Arial"/>
          <w:b/>
          <w:bCs/>
        </w:rPr>
        <w:tab/>
      </w:r>
      <w:r w:rsidR="00D96C20" w:rsidRPr="009D42CD">
        <w:rPr>
          <w:rFonts w:ascii="Arial" w:hAnsi="Arial" w:cs="Arial"/>
          <w:b/>
          <w:bCs/>
          <w:sz w:val="20"/>
          <w:szCs w:val="20"/>
        </w:rPr>
        <w:t>Linnea Mirsch</w:t>
      </w:r>
    </w:p>
    <w:p w14:paraId="4DE5C87D" w14:textId="77777777" w:rsidR="00D96C20" w:rsidRPr="009D42CD" w:rsidRDefault="007C05EF" w:rsidP="007C05EF">
      <w:pPr>
        <w:widowControl w:val="0"/>
        <w:tabs>
          <w:tab w:val="right" w:pos="9840"/>
        </w:tabs>
        <w:autoSpaceDE w:val="0"/>
        <w:autoSpaceDN w:val="0"/>
        <w:adjustRightInd w:val="0"/>
        <w:ind w:firstLine="1440"/>
        <w:jc w:val="center"/>
        <w:rPr>
          <w:rFonts w:ascii="Arial" w:hAnsi="Arial" w:cs="Arial"/>
          <w:sz w:val="20"/>
        </w:rPr>
      </w:pPr>
      <w:r w:rsidRPr="009D42CD">
        <w:rPr>
          <w:rFonts w:ascii="Arial" w:hAnsi="Arial" w:cs="Arial"/>
          <w:b/>
          <w:bCs/>
          <w:sz w:val="20"/>
          <w:szCs w:val="20"/>
        </w:rPr>
        <w:t xml:space="preserve">                                                                                                              </w:t>
      </w:r>
      <w:r w:rsidR="00D96C20" w:rsidRPr="009D42CD">
        <w:rPr>
          <w:rFonts w:ascii="Arial" w:hAnsi="Arial" w:cs="Arial"/>
          <w:b/>
          <w:bCs/>
          <w:sz w:val="20"/>
          <w:szCs w:val="20"/>
        </w:rPr>
        <w:t>PHHS Director</w:t>
      </w:r>
    </w:p>
    <w:p w14:paraId="034935AF" w14:textId="77777777" w:rsidR="007C05EF" w:rsidRPr="009D42CD" w:rsidRDefault="007C05EF" w:rsidP="007C05EF">
      <w:pPr>
        <w:ind w:left="540"/>
        <w:jc w:val="center"/>
        <w:rPr>
          <w:rFonts w:ascii="Arial" w:hAnsi="Arial" w:cs="Arial"/>
        </w:rPr>
      </w:pPr>
    </w:p>
    <w:p w14:paraId="2A9D3EFC" w14:textId="77777777" w:rsidR="00D96C20" w:rsidRPr="009D42CD" w:rsidRDefault="00D96C20" w:rsidP="007C05EF">
      <w:pPr>
        <w:keepNext/>
        <w:spacing w:before="60" w:after="60" w:line="400" w:lineRule="exact"/>
        <w:jc w:val="center"/>
        <w:outlineLvl w:val="0"/>
        <w:rPr>
          <w:rFonts w:ascii="Arial" w:hAnsi="Arial" w:cs="Arial"/>
          <w:b/>
          <w:bCs/>
          <w:i/>
          <w:u w:val="single"/>
        </w:rPr>
      </w:pPr>
      <w:r w:rsidRPr="009D42CD">
        <w:rPr>
          <w:rFonts w:ascii="Arial" w:hAnsi="Arial" w:cs="Arial"/>
          <w:b/>
          <w:bCs/>
          <w:i/>
          <w:kern w:val="24"/>
          <w:u w:val="single"/>
        </w:rPr>
        <w:t>Request for Proposal (RFP)</w:t>
      </w:r>
    </w:p>
    <w:p w14:paraId="6D861D2B" w14:textId="77777777" w:rsidR="00F15170" w:rsidRPr="009D42CD" w:rsidRDefault="00F15170" w:rsidP="00F15170">
      <w:pPr>
        <w:jc w:val="both"/>
        <w:rPr>
          <w:rFonts w:ascii="Arial" w:hAnsi="Arial" w:cs="Arial"/>
        </w:rPr>
      </w:pPr>
    </w:p>
    <w:p w14:paraId="4D19E060" w14:textId="44C153C6" w:rsidR="001A0C70" w:rsidRPr="009D42CD" w:rsidRDefault="000F24EA" w:rsidP="00F85B85">
      <w:pPr>
        <w:rPr>
          <w:rFonts w:ascii="Arial" w:hAnsi="Arial" w:cs="Arial"/>
          <w:bCs/>
          <w:kern w:val="24"/>
        </w:rPr>
      </w:pPr>
      <w:r w:rsidRPr="009D42CD">
        <w:rPr>
          <w:rFonts w:ascii="Arial" w:hAnsi="Arial" w:cs="Arial"/>
          <w:b/>
        </w:rPr>
        <w:t>1</w:t>
      </w:r>
      <w:r w:rsidR="001A0C70" w:rsidRPr="009D42CD">
        <w:rPr>
          <w:rFonts w:ascii="Arial" w:hAnsi="Arial" w:cs="Arial"/>
        </w:rPr>
        <w:t>.</w:t>
      </w:r>
      <w:r w:rsidR="001A0C70" w:rsidRPr="009D42CD">
        <w:rPr>
          <w:rFonts w:ascii="Arial" w:hAnsi="Arial" w:cs="Arial"/>
          <w:b/>
        </w:rPr>
        <w:tab/>
      </w:r>
      <w:r w:rsidR="002E1A29" w:rsidRPr="009D42CD">
        <w:rPr>
          <w:rFonts w:ascii="Arial" w:hAnsi="Arial" w:cs="Arial"/>
          <w:b/>
          <w:bCs/>
          <w:kern w:val="24"/>
          <w:u w:val="single"/>
        </w:rPr>
        <w:t>Date</w:t>
      </w:r>
      <w:r w:rsidR="002E1A29" w:rsidRPr="009D42CD">
        <w:rPr>
          <w:rFonts w:ascii="Arial" w:hAnsi="Arial" w:cs="Arial"/>
          <w:b/>
          <w:bCs/>
          <w:kern w:val="24"/>
        </w:rPr>
        <w:t>:</w:t>
      </w:r>
      <w:r w:rsidR="000A330F" w:rsidRPr="009D42CD">
        <w:rPr>
          <w:rFonts w:ascii="Arial" w:hAnsi="Arial" w:cs="Arial"/>
          <w:b/>
          <w:bCs/>
          <w:kern w:val="24"/>
        </w:rPr>
        <w:t xml:space="preserve"> </w:t>
      </w:r>
      <w:sdt>
        <w:sdtPr>
          <w:rPr>
            <w:rFonts w:ascii="Arial" w:hAnsi="Arial" w:cs="Arial"/>
            <w:bCs/>
            <w:kern w:val="24"/>
          </w:rPr>
          <w:id w:val="-917785097"/>
          <w:placeholder>
            <w:docPart w:val="6799CA6A086249A7A8A67AFB3E48D474"/>
          </w:placeholder>
          <w:date w:fullDate="2023-01-06T00:00:00Z">
            <w:dateFormat w:val="M/d/yyyy"/>
            <w:lid w:val="en-US"/>
            <w:storeMappedDataAs w:val="dateTime"/>
            <w:calendar w:val="gregorian"/>
          </w:date>
        </w:sdtPr>
        <w:sdtEndPr/>
        <w:sdtContent>
          <w:r w:rsidR="00F85B85" w:rsidRPr="009D42CD">
            <w:rPr>
              <w:rFonts w:ascii="Arial" w:hAnsi="Arial" w:cs="Arial"/>
              <w:bCs/>
              <w:kern w:val="24"/>
            </w:rPr>
            <w:t>1/6/2023</w:t>
          </w:r>
        </w:sdtContent>
      </w:sdt>
      <w:r w:rsidR="002E1A29" w:rsidRPr="009D42CD">
        <w:rPr>
          <w:rFonts w:ascii="Arial" w:hAnsi="Arial" w:cs="Arial"/>
          <w:bCs/>
          <w:kern w:val="24"/>
        </w:rPr>
        <w:tab/>
      </w:r>
    </w:p>
    <w:p w14:paraId="74C19020" w14:textId="77777777" w:rsidR="001A0C70" w:rsidRPr="009D42CD" w:rsidRDefault="001A0C70" w:rsidP="001A0C70">
      <w:pPr>
        <w:jc w:val="both"/>
        <w:rPr>
          <w:rFonts w:ascii="Arial" w:hAnsi="Arial" w:cs="Arial"/>
          <w:bCs/>
          <w:kern w:val="24"/>
        </w:rPr>
      </w:pPr>
      <w:r w:rsidRPr="009D42CD">
        <w:rPr>
          <w:rFonts w:ascii="Arial" w:hAnsi="Arial" w:cs="Arial"/>
          <w:bCs/>
          <w:kern w:val="24"/>
        </w:rPr>
        <w:tab/>
      </w:r>
    </w:p>
    <w:p w14:paraId="40C2FFE1" w14:textId="77777777" w:rsidR="00F15170" w:rsidRPr="009D42CD" w:rsidRDefault="000F24EA" w:rsidP="001A0C70">
      <w:pPr>
        <w:jc w:val="both"/>
        <w:rPr>
          <w:rFonts w:ascii="Arial" w:eastAsiaTheme="minorHAnsi" w:hAnsi="Arial" w:cs="Arial"/>
          <w:b/>
        </w:rPr>
      </w:pPr>
      <w:r w:rsidRPr="009D42CD">
        <w:rPr>
          <w:rFonts w:ascii="Arial" w:hAnsi="Arial" w:cs="Arial"/>
          <w:b/>
          <w:bCs/>
          <w:kern w:val="24"/>
        </w:rPr>
        <w:t>2</w:t>
      </w:r>
      <w:r w:rsidR="001A0C70" w:rsidRPr="009D42CD">
        <w:rPr>
          <w:rFonts w:ascii="Arial" w:hAnsi="Arial" w:cs="Arial"/>
          <w:b/>
          <w:bCs/>
          <w:kern w:val="24"/>
        </w:rPr>
        <w:t>.</w:t>
      </w:r>
      <w:r w:rsidR="001A0C70" w:rsidRPr="009D42CD">
        <w:rPr>
          <w:rFonts w:ascii="Arial" w:hAnsi="Arial" w:cs="Arial"/>
          <w:b/>
          <w:bCs/>
          <w:kern w:val="24"/>
        </w:rPr>
        <w:tab/>
      </w:r>
      <w:r w:rsidR="00B22D21" w:rsidRPr="009D42CD">
        <w:rPr>
          <w:rFonts w:ascii="Arial" w:eastAsiaTheme="minorHAnsi" w:hAnsi="Arial" w:cs="Arial"/>
          <w:b/>
          <w:u w:val="single"/>
        </w:rPr>
        <w:t xml:space="preserve">Saint Louis County </w:t>
      </w:r>
      <w:r w:rsidR="00D1312A" w:rsidRPr="009D42CD">
        <w:rPr>
          <w:rFonts w:ascii="Arial" w:eastAsiaTheme="minorHAnsi" w:hAnsi="Arial" w:cs="Arial"/>
          <w:b/>
          <w:u w:val="single"/>
        </w:rPr>
        <w:t>Contact</w:t>
      </w:r>
      <w:r w:rsidR="007C05EF" w:rsidRPr="009D42CD">
        <w:rPr>
          <w:rFonts w:ascii="Arial" w:eastAsiaTheme="minorHAnsi" w:hAnsi="Arial" w:cs="Arial"/>
          <w:b/>
          <w:u w:val="single"/>
        </w:rPr>
        <w:t>(</w:t>
      </w:r>
      <w:r w:rsidR="00F639FF" w:rsidRPr="009D42CD">
        <w:rPr>
          <w:rFonts w:ascii="Arial" w:eastAsiaTheme="minorHAnsi" w:hAnsi="Arial" w:cs="Arial"/>
          <w:b/>
          <w:u w:val="single"/>
        </w:rPr>
        <w:t>s</w:t>
      </w:r>
      <w:r w:rsidR="007C05EF" w:rsidRPr="009D42CD">
        <w:rPr>
          <w:rFonts w:ascii="Arial" w:eastAsiaTheme="minorHAnsi" w:hAnsi="Arial" w:cs="Arial"/>
          <w:b/>
          <w:u w:val="single"/>
        </w:rPr>
        <w:t>)</w:t>
      </w:r>
      <w:r w:rsidR="00C13373" w:rsidRPr="009D42CD">
        <w:rPr>
          <w:rFonts w:ascii="Arial" w:eastAsiaTheme="minorHAnsi" w:hAnsi="Arial" w:cs="Arial"/>
          <w:b/>
        </w:rPr>
        <w:t>:</w:t>
      </w:r>
    </w:p>
    <w:p w14:paraId="13DF3614" w14:textId="77777777" w:rsidR="000F24EA" w:rsidRPr="009D42CD" w:rsidRDefault="000F24EA" w:rsidP="001A0C70">
      <w:pPr>
        <w:jc w:val="both"/>
        <w:rPr>
          <w:rFonts w:ascii="Arial" w:eastAsiaTheme="minorHAnsi" w:hAnsi="Arial" w:cs="Arial"/>
          <w:b/>
          <w:strike/>
          <w:u w:val="single"/>
        </w:rPr>
      </w:pPr>
    </w:p>
    <w:p w14:paraId="752A60D9" w14:textId="00DED192" w:rsidR="002E1A29" w:rsidRPr="009D42CD" w:rsidRDefault="00240970" w:rsidP="000F24EA">
      <w:pPr>
        <w:jc w:val="both"/>
        <w:rPr>
          <w:rFonts w:ascii="Arial" w:eastAsiaTheme="minorHAnsi" w:hAnsi="Arial" w:cs="Arial"/>
        </w:rPr>
      </w:pPr>
      <w:r w:rsidRPr="009D42CD">
        <w:rPr>
          <w:rFonts w:ascii="Arial" w:eastAsiaTheme="minorHAnsi" w:hAnsi="Arial" w:cs="Arial"/>
        </w:rPr>
        <w:t xml:space="preserve"> </w:t>
      </w:r>
      <w:r w:rsidR="000F24EA" w:rsidRPr="009D42CD">
        <w:rPr>
          <w:rFonts w:ascii="Arial" w:eastAsiaTheme="minorHAnsi" w:hAnsi="Arial" w:cs="Arial"/>
        </w:rPr>
        <w:tab/>
        <w:t>2.1</w:t>
      </w:r>
      <w:r w:rsidR="000F24EA" w:rsidRPr="009D42CD">
        <w:rPr>
          <w:rFonts w:ascii="Arial" w:eastAsiaTheme="minorHAnsi" w:hAnsi="Arial" w:cs="Arial"/>
        </w:rPr>
        <w:tab/>
      </w:r>
      <w:r w:rsidR="002E1A29" w:rsidRPr="009D42CD">
        <w:rPr>
          <w:rFonts w:ascii="Arial" w:eastAsiaTheme="minorHAnsi" w:hAnsi="Arial" w:cs="Arial"/>
        </w:rPr>
        <w:t>Name/Title:</w:t>
      </w:r>
      <w:r w:rsidR="000364F9" w:rsidRPr="009D42CD">
        <w:rPr>
          <w:rFonts w:ascii="Arial" w:eastAsiaTheme="minorHAnsi" w:hAnsi="Arial" w:cs="Arial"/>
        </w:rPr>
        <w:t xml:space="preserve"> </w:t>
      </w:r>
      <w:sdt>
        <w:sdtPr>
          <w:rPr>
            <w:rFonts w:ascii="Arial" w:eastAsiaTheme="minorHAnsi" w:hAnsi="Arial" w:cs="Arial"/>
          </w:rPr>
          <w:id w:val="-2077822309"/>
          <w:placeholder>
            <w:docPart w:val="1427EFD8128D481F9656E2507A201C83"/>
          </w:placeholder>
        </w:sdtPr>
        <w:sdtEndPr/>
        <w:sdtContent>
          <w:r w:rsidR="00F85B85" w:rsidRPr="009D42CD">
            <w:rPr>
              <w:rFonts w:ascii="Arial" w:eastAsiaTheme="minorHAnsi" w:hAnsi="Arial" w:cs="Arial"/>
            </w:rPr>
            <w:t>Laura Birnbaum, Supervisor Housing and Homelessness Unit</w:t>
          </w:r>
        </w:sdtContent>
      </w:sdt>
      <w:r w:rsidR="002E1A29" w:rsidRPr="009D42CD">
        <w:rPr>
          <w:rFonts w:ascii="Arial" w:eastAsiaTheme="minorHAnsi" w:hAnsi="Arial" w:cs="Arial"/>
        </w:rPr>
        <w:tab/>
      </w:r>
    </w:p>
    <w:p w14:paraId="75D25EE3" w14:textId="77490EEC" w:rsidR="00155E4E" w:rsidRPr="009D42CD" w:rsidRDefault="00155E4E" w:rsidP="00697956">
      <w:pPr>
        <w:pStyle w:val="ListParagraph"/>
        <w:spacing w:after="200" w:line="276" w:lineRule="auto"/>
        <w:ind w:left="1800"/>
        <w:rPr>
          <w:rFonts w:ascii="Arial" w:eastAsiaTheme="minorHAnsi" w:hAnsi="Arial" w:cs="Arial"/>
        </w:rPr>
      </w:pPr>
      <w:r w:rsidRPr="009D42CD">
        <w:rPr>
          <w:rFonts w:ascii="Arial" w:eastAsiaTheme="minorHAnsi" w:hAnsi="Arial" w:cs="Arial"/>
        </w:rPr>
        <w:tab/>
      </w:r>
      <w:r w:rsidR="002E1A29" w:rsidRPr="009D42CD">
        <w:rPr>
          <w:rFonts w:ascii="Arial" w:eastAsiaTheme="minorHAnsi" w:hAnsi="Arial" w:cs="Arial"/>
        </w:rPr>
        <w:t xml:space="preserve">Phone: </w:t>
      </w:r>
      <w:r w:rsidRPr="009D42CD">
        <w:rPr>
          <w:rFonts w:ascii="Arial" w:eastAsiaTheme="minorHAnsi" w:hAnsi="Arial" w:cs="Arial"/>
        </w:rPr>
        <w:t>218-</w:t>
      </w:r>
      <w:r w:rsidR="000364F9" w:rsidRPr="009D42CD">
        <w:rPr>
          <w:rFonts w:ascii="Arial" w:eastAsiaTheme="minorHAnsi" w:hAnsi="Arial" w:cs="Arial"/>
        </w:rPr>
        <w:t xml:space="preserve"> </w:t>
      </w:r>
      <w:sdt>
        <w:sdtPr>
          <w:rPr>
            <w:rFonts w:ascii="Arial" w:eastAsiaTheme="minorHAnsi" w:hAnsi="Arial" w:cs="Arial"/>
          </w:rPr>
          <w:id w:val="1923225904"/>
          <w:placeholder>
            <w:docPart w:val="111961E4C121484780C1A9ECF66CBCF8"/>
          </w:placeholder>
        </w:sdtPr>
        <w:sdtEndPr/>
        <w:sdtContent>
          <w:r w:rsidR="00F85B85" w:rsidRPr="009D42CD">
            <w:rPr>
              <w:rFonts w:ascii="Arial" w:eastAsiaTheme="minorHAnsi" w:hAnsi="Arial" w:cs="Arial"/>
            </w:rPr>
            <w:t>726-2492</w:t>
          </w:r>
        </w:sdtContent>
      </w:sdt>
    </w:p>
    <w:p w14:paraId="228F26A0" w14:textId="3A0FA4AA" w:rsidR="002E1A29" w:rsidRPr="009D42CD" w:rsidRDefault="00155E4E" w:rsidP="00697956">
      <w:pPr>
        <w:pStyle w:val="ListParagraph"/>
        <w:spacing w:after="200" w:line="276" w:lineRule="auto"/>
        <w:ind w:left="1800"/>
        <w:rPr>
          <w:rFonts w:ascii="Arial" w:eastAsiaTheme="minorHAnsi" w:hAnsi="Arial" w:cs="Arial"/>
        </w:rPr>
      </w:pPr>
      <w:r w:rsidRPr="009D42CD">
        <w:rPr>
          <w:rFonts w:ascii="Arial" w:eastAsiaTheme="minorHAnsi" w:hAnsi="Arial" w:cs="Arial"/>
        </w:rPr>
        <w:tab/>
      </w:r>
      <w:r w:rsidR="002E1A29" w:rsidRPr="009D42CD">
        <w:rPr>
          <w:rFonts w:ascii="Arial" w:eastAsiaTheme="minorHAnsi" w:hAnsi="Arial" w:cs="Arial"/>
        </w:rPr>
        <w:t xml:space="preserve">E-mail: </w:t>
      </w:r>
      <w:sdt>
        <w:sdtPr>
          <w:rPr>
            <w:rFonts w:ascii="Arial" w:eastAsiaTheme="minorHAnsi" w:hAnsi="Arial" w:cs="Arial"/>
          </w:rPr>
          <w:id w:val="1001863128"/>
          <w:placeholder>
            <w:docPart w:val="A1793AE100F04ECAA585B785E031046F"/>
          </w:placeholder>
        </w:sdtPr>
        <w:sdtEndPr/>
        <w:sdtContent>
          <w:hyperlink r:id="rId11" w:history="1">
            <w:r w:rsidR="00F85B85" w:rsidRPr="009D42CD">
              <w:rPr>
                <w:rStyle w:val="Hyperlink"/>
                <w:rFonts w:ascii="Arial" w:eastAsiaTheme="minorHAnsi" w:hAnsi="Arial" w:cs="Arial"/>
                <w:color w:val="auto"/>
              </w:rPr>
              <w:t>birnbauml@stlouiscountymn.gov</w:t>
            </w:r>
          </w:hyperlink>
        </w:sdtContent>
      </w:sdt>
    </w:p>
    <w:p w14:paraId="68C97AD9" w14:textId="77777777" w:rsidR="00697956" w:rsidRPr="009D42CD" w:rsidRDefault="00697956" w:rsidP="00155E4E">
      <w:pPr>
        <w:pStyle w:val="ListParagraph"/>
        <w:spacing w:after="200" w:line="276" w:lineRule="auto"/>
        <w:ind w:left="1440"/>
        <w:rPr>
          <w:rFonts w:ascii="Arial" w:eastAsiaTheme="minorHAnsi" w:hAnsi="Arial" w:cs="Arial"/>
        </w:rPr>
      </w:pPr>
    </w:p>
    <w:p w14:paraId="147AD5EA" w14:textId="70434BE9" w:rsidR="00155E4E" w:rsidRPr="009D42CD" w:rsidRDefault="00697956" w:rsidP="000F24EA">
      <w:pPr>
        <w:pStyle w:val="ListParagraph"/>
        <w:spacing w:after="200" w:line="276" w:lineRule="auto"/>
        <w:ind w:left="1440" w:hanging="720"/>
        <w:rPr>
          <w:rFonts w:ascii="Arial" w:eastAsiaTheme="minorHAnsi" w:hAnsi="Arial" w:cs="Arial"/>
        </w:rPr>
      </w:pPr>
      <w:r w:rsidRPr="009D42CD">
        <w:rPr>
          <w:rFonts w:ascii="Arial" w:eastAsiaTheme="minorHAnsi" w:hAnsi="Arial" w:cs="Arial"/>
        </w:rPr>
        <w:t>2.</w:t>
      </w:r>
      <w:r w:rsidR="000F24EA" w:rsidRPr="009D42CD">
        <w:rPr>
          <w:rFonts w:ascii="Arial" w:eastAsiaTheme="minorHAnsi" w:hAnsi="Arial" w:cs="Arial"/>
        </w:rPr>
        <w:t>2</w:t>
      </w:r>
      <w:r w:rsidR="00155E4E" w:rsidRPr="009D42CD">
        <w:rPr>
          <w:rFonts w:ascii="Arial" w:eastAsiaTheme="minorHAnsi" w:hAnsi="Arial" w:cs="Arial"/>
        </w:rPr>
        <w:t xml:space="preserve">   </w:t>
      </w:r>
      <w:r w:rsidR="00155E4E" w:rsidRPr="009D42CD">
        <w:rPr>
          <w:rFonts w:ascii="Arial" w:eastAsiaTheme="minorHAnsi" w:hAnsi="Arial" w:cs="Arial"/>
        </w:rPr>
        <w:tab/>
        <w:t>Name/Title:</w:t>
      </w:r>
      <w:r w:rsidR="000364F9" w:rsidRPr="009D42CD">
        <w:rPr>
          <w:rFonts w:ascii="Arial" w:eastAsiaTheme="minorHAnsi" w:hAnsi="Arial" w:cs="Arial"/>
        </w:rPr>
        <w:t xml:space="preserve"> </w:t>
      </w:r>
      <w:sdt>
        <w:sdtPr>
          <w:rPr>
            <w:rFonts w:ascii="Arial" w:eastAsiaTheme="minorHAnsi" w:hAnsi="Arial" w:cs="Arial"/>
          </w:rPr>
          <w:id w:val="111492260"/>
          <w:placeholder>
            <w:docPart w:val="5D3936DF1E0F4D55A058D93DBFF36FEB"/>
          </w:placeholder>
        </w:sdtPr>
        <w:sdtEndPr/>
        <w:sdtContent>
          <w:r w:rsidR="00F85B85" w:rsidRPr="009D42CD">
            <w:rPr>
              <w:rFonts w:ascii="Arial" w:eastAsiaTheme="minorHAnsi" w:hAnsi="Arial" w:cs="Arial"/>
            </w:rPr>
            <w:t>Eric Blomstrom, Contract Services Representative</w:t>
          </w:r>
        </w:sdtContent>
      </w:sdt>
      <w:r w:rsidR="00155E4E" w:rsidRPr="009D42CD">
        <w:rPr>
          <w:rFonts w:ascii="Arial" w:eastAsiaTheme="minorHAnsi" w:hAnsi="Arial" w:cs="Arial"/>
        </w:rPr>
        <w:tab/>
        <w:t xml:space="preserve"> </w:t>
      </w:r>
      <w:r w:rsidR="00155E4E" w:rsidRPr="009D42CD">
        <w:rPr>
          <w:rFonts w:ascii="Arial" w:eastAsiaTheme="minorHAnsi" w:hAnsi="Arial" w:cs="Arial"/>
        </w:rPr>
        <w:tab/>
      </w:r>
    </w:p>
    <w:p w14:paraId="476D27E2" w14:textId="7DC77D31" w:rsidR="002C4ADD" w:rsidRPr="009D42CD" w:rsidRDefault="00155E4E" w:rsidP="002C4ADD">
      <w:pPr>
        <w:pStyle w:val="ListParagraph"/>
        <w:spacing w:after="200" w:line="276" w:lineRule="auto"/>
        <w:ind w:left="1440"/>
        <w:rPr>
          <w:rFonts w:ascii="Arial" w:eastAsiaTheme="minorHAnsi" w:hAnsi="Arial" w:cs="Arial"/>
        </w:rPr>
      </w:pPr>
      <w:r w:rsidRPr="009D42CD">
        <w:rPr>
          <w:rFonts w:ascii="Arial" w:eastAsiaTheme="minorHAnsi" w:hAnsi="Arial" w:cs="Arial"/>
        </w:rPr>
        <w:tab/>
        <w:t>Phone: 218-</w:t>
      </w:r>
      <w:r w:rsidR="000364F9" w:rsidRPr="009D42CD">
        <w:rPr>
          <w:rFonts w:ascii="Arial" w:eastAsiaTheme="minorHAnsi" w:hAnsi="Arial" w:cs="Arial"/>
        </w:rPr>
        <w:t xml:space="preserve"> </w:t>
      </w:r>
      <w:sdt>
        <w:sdtPr>
          <w:rPr>
            <w:rFonts w:ascii="Arial" w:eastAsiaTheme="minorHAnsi" w:hAnsi="Arial" w:cs="Arial"/>
          </w:rPr>
          <w:id w:val="-957566873"/>
          <w:placeholder>
            <w:docPart w:val="958304487AF144C8AB9DAC0E1B6325C7"/>
          </w:placeholder>
        </w:sdtPr>
        <w:sdtEndPr/>
        <w:sdtContent>
          <w:r w:rsidR="00F85B85" w:rsidRPr="009D42CD">
            <w:rPr>
              <w:rFonts w:ascii="Arial" w:eastAsiaTheme="minorHAnsi" w:hAnsi="Arial" w:cs="Arial"/>
            </w:rPr>
            <w:t>726-2143</w:t>
          </w:r>
        </w:sdtContent>
      </w:sdt>
    </w:p>
    <w:p w14:paraId="419FD395" w14:textId="4FEEA337" w:rsidR="00697956" w:rsidRPr="009D42CD" w:rsidRDefault="002C4ADD" w:rsidP="00714D36">
      <w:pPr>
        <w:pStyle w:val="ListParagraph"/>
        <w:spacing w:after="200" w:line="276" w:lineRule="auto"/>
        <w:ind w:left="1440"/>
        <w:rPr>
          <w:rFonts w:ascii="Arial" w:eastAsiaTheme="minorHAnsi" w:hAnsi="Arial" w:cs="Arial"/>
        </w:rPr>
      </w:pPr>
      <w:r w:rsidRPr="009D42CD">
        <w:rPr>
          <w:rFonts w:ascii="Arial" w:eastAsiaTheme="minorHAnsi" w:hAnsi="Arial" w:cs="Arial"/>
        </w:rPr>
        <w:tab/>
      </w:r>
      <w:r w:rsidR="00155E4E" w:rsidRPr="009D42CD">
        <w:rPr>
          <w:rFonts w:ascii="Arial" w:eastAsiaTheme="minorHAnsi" w:hAnsi="Arial" w:cs="Arial"/>
        </w:rPr>
        <w:t xml:space="preserve">E-mail: </w:t>
      </w:r>
      <w:sdt>
        <w:sdtPr>
          <w:rPr>
            <w:rFonts w:ascii="Arial" w:eastAsiaTheme="minorHAnsi" w:hAnsi="Arial" w:cs="Arial"/>
          </w:rPr>
          <w:id w:val="-1180046835"/>
          <w:placeholder>
            <w:docPart w:val="5D3936DF1E0F4D55A058D93DBFF36FEB"/>
          </w:placeholder>
        </w:sdtPr>
        <w:sdtEndPr/>
        <w:sdtContent>
          <w:hyperlink r:id="rId12" w:history="1">
            <w:r w:rsidR="00F85B85" w:rsidRPr="009D42CD">
              <w:rPr>
                <w:rStyle w:val="Hyperlink"/>
                <w:rFonts w:ascii="Arial" w:eastAsiaTheme="minorHAnsi" w:hAnsi="Arial" w:cs="Arial"/>
                <w:color w:val="auto"/>
              </w:rPr>
              <w:t>blomstrome@stlouiscountymn.gov</w:t>
            </w:r>
          </w:hyperlink>
        </w:sdtContent>
      </w:sdt>
    </w:p>
    <w:p w14:paraId="2B84C3BC" w14:textId="77777777" w:rsidR="00155E4E" w:rsidRPr="009D42CD" w:rsidRDefault="00155E4E" w:rsidP="00714D36">
      <w:pPr>
        <w:pStyle w:val="ListParagraph"/>
        <w:spacing w:after="200" w:line="276" w:lineRule="auto"/>
        <w:ind w:left="1440"/>
        <w:rPr>
          <w:rFonts w:ascii="Arial" w:eastAsiaTheme="minorHAnsi" w:hAnsi="Arial" w:cs="Arial"/>
        </w:rPr>
      </w:pPr>
      <w:r w:rsidRPr="009D42CD">
        <w:rPr>
          <w:rFonts w:ascii="Arial" w:eastAsiaTheme="minorHAnsi" w:hAnsi="Arial" w:cs="Arial"/>
        </w:rPr>
        <w:t xml:space="preserve">   </w:t>
      </w:r>
      <w:r w:rsidRPr="009D42CD">
        <w:rPr>
          <w:rFonts w:ascii="Arial" w:eastAsiaTheme="minorHAnsi" w:hAnsi="Arial" w:cs="Arial"/>
        </w:rPr>
        <w:tab/>
      </w:r>
    </w:p>
    <w:p w14:paraId="1F55DD83" w14:textId="77777777" w:rsidR="001A0C70" w:rsidRPr="009D42CD" w:rsidRDefault="000F24EA" w:rsidP="001A0C70">
      <w:pPr>
        <w:spacing w:after="120"/>
        <w:jc w:val="both"/>
        <w:rPr>
          <w:rFonts w:ascii="Arial" w:hAnsi="Arial" w:cs="Arial"/>
          <w:b/>
        </w:rPr>
      </w:pPr>
      <w:r w:rsidRPr="009D42CD">
        <w:rPr>
          <w:rFonts w:ascii="Arial" w:eastAsiaTheme="minorHAnsi" w:hAnsi="Arial" w:cs="Arial"/>
          <w:b/>
        </w:rPr>
        <w:t>3</w:t>
      </w:r>
      <w:r w:rsidR="001A0C70" w:rsidRPr="009D42CD">
        <w:rPr>
          <w:rFonts w:ascii="Arial" w:eastAsiaTheme="minorHAnsi" w:hAnsi="Arial" w:cs="Arial"/>
          <w:b/>
        </w:rPr>
        <w:t>.</w:t>
      </w:r>
      <w:r w:rsidR="001A0C70" w:rsidRPr="009D42CD">
        <w:rPr>
          <w:rFonts w:ascii="Arial" w:eastAsiaTheme="minorHAnsi" w:hAnsi="Arial" w:cs="Arial"/>
          <w:b/>
        </w:rPr>
        <w:tab/>
      </w:r>
      <w:r w:rsidR="001A0C70" w:rsidRPr="009D42CD">
        <w:rPr>
          <w:rFonts w:ascii="Arial" w:hAnsi="Arial" w:cs="Arial"/>
          <w:b/>
          <w:bCs/>
          <w:kern w:val="24"/>
          <w:u w:val="single"/>
        </w:rPr>
        <w:t>Proposal Description</w:t>
      </w:r>
      <w:r w:rsidR="00C13373" w:rsidRPr="009D42CD">
        <w:rPr>
          <w:rFonts w:ascii="Arial" w:hAnsi="Arial" w:cs="Arial"/>
          <w:b/>
          <w:bCs/>
          <w:kern w:val="24"/>
          <w:u w:val="single"/>
        </w:rPr>
        <w:t>:</w:t>
      </w:r>
    </w:p>
    <w:p w14:paraId="3C1FB8BE" w14:textId="77777777" w:rsidR="002038DB" w:rsidRPr="009D42CD" w:rsidRDefault="002038DB" w:rsidP="00714D36">
      <w:pPr>
        <w:spacing w:before="120"/>
        <w:jc w:val="both"/>
        <w:rPr>
          <w:rFonts w:ascii="Arial" w:hAnsi="Arial" w:cs="Arial"/>
          <w:b/>
        </w:rPr>
      </w:pPr>
    </w:p>
    <w:tbl>
      <w:tblPr>
        <w:tblStyle w:val="TableGrid"/>
        <w:tblW w:w="0" w:type="auto"/>
        <w:tblInd w:w="828" w:type="dxa"/>
        <w:tblLook w:val="04A0" w:firstRow="1" w:lastRow="0" w:firstColumn="1" w:lastColumn="0" w:noHBand="0" w:noVBand="1"/>
      </w:tblPr>
      <w:tblGrid>
        <w:gridCol w:w="9810"/>
      </w:tblGrid>
      <w:tr w:rsidR="001A0C70" w:rsidRPr="009D42CD" w14:paraId="4D8BF439" w14:textId="77777777" w:rsidTr="007C05EF">
        <w:trPr>
          <w:trHeight w:val="971"/>
        </w:trPr>
        <w:tc>
          <w:tcPr>
            <w:tcW w:w="9810" w:type="dxa"/>
          </w:tcPr>
          <w:p w14:paraId="27FF15CF" w14:textId="77777777" w:rsidR="00714D36" w:rsidRPr="009D42CD" w:rsidRDefault="000F24EA" w:rsidP="000F24EA">
            <w:pPr>
              <w:spacing w:before="120"/>
              <w:ind w:left="792" w:hanging="792"/>
              <w:jc w:val="both"/>
              <w:rPr>
                <w:rFonts w:ascii="Arial" w:hAnsi="Arial" w:cs="Arial"/>
                <w:b/>
              </w:rPr>
            </w:pPr>
            <w:r w:rsidRPr="009D42CD">
              <w:rPr>
                <w:rFonts w:ascii="Arial" w:hAnsi="Arial" w:cs="Arial"/>
                <w:b/>
              </w:rPr>
              <w:t xml:space="preserve">3.1       </w:t>
            </w:r>
            <w:r w:rsidR="00714D36" w:rsidRPr="009D42CD">
              <w:rPr>
                <w:rFonts w:ascii="Arial" w:hAnsi="Arial" w:cs="Arial"/>
                <w:b/>
              </w:rPr>
              <w:t>Geographic area to be served:</w:t>
            </w:r>
          </w:p>
          <w:p w14:paraId="7FF4764B" w14:textId="18992768" w:rsidR="00364841" w:rsidRPr="009D42CD" w:rsidRDefault="000F24EA" w:rsidP="000F24EA">
            <w:pPr>
              <w:spacing w:after="200" w:line="276" w:lineRule="auto"/>
              <w:ind w:left="792" w:hanging="792"/>
              <w:rPr>
                <w:rFonts w:ascii="Arial" w:hAnsi="Arial" w:cs="Arial"/>
              </w:rPr>
            </w:pPr>
            <w:r w:rsidRPr="009D42CD">
              <w:rPr>
                <w:rFonts w:ascii="Arial" w:hAnsi="Arial" w:cs="Arial"/>
              </w:rPr>
              <w:t xml:space="preserve">            </w:t>
            </w:r>
            <w:r w:rsidR="00364841" w:rsidRPr="009D42CD">
              <w:rPr>
                <w:rFonts w:ascii="Arial" w:hAnsi="Arial" w:cs="Arial"/>
              </w:rPr>
              <w:t xml:space="preserve"> </w:t>
            </w:r>
            <w:sdt>
              <w:sdtPr>
                <w:rPr>
                  <w:rFonts w:ascii="Arial" w:eastAsiaTheme="minorHAnsi" w:hAnsi="Arial" w:cs="Arial"/>
                </w:rPr>
                <w:id w:val="414214260"/>
                <w:placeholder>
                  <w:docPart w:val="847F33CD759344999607BA13A7D87973"/>
                </w:placeholder>
              </w:sdtPr>
              <w:sdtEndPr/>
              <w:sdtContent>
                <w:r w:rsidR="00B96FA8" w:rsidRPr="009D42CD">
                  <w:rPr>
                    <w:rFonts w:ascii="Arial" w:eastAsiaTheme="minorHAnsi" w:hAnsi="Arial" w:cs="Arial"/>
                  </w:rPr>
                  <w:t>St. Louis County, Minnesota</w:t>
                </w:r>
                <w:r w:rsidR="00871A12" w:rsidRPr="009D42CD">
                  <w:rPr>
                    <w:rFonts w:ascii="Arial" w:eastAsiaTheme="minorHAnsi" w:hAnsi="Arial" w:cs="Arial"/>
                  </w:rPr>
                  <w:t>.  Applicant must be physically located and operating in St. Louis County, Minnesota.</w:t>
                </w:r>
              </w:sdtContent>
            </w:sdt>
          </w:p>
          <w:p w14:paraId="606B221E" w14:textId="77777777" w:rsidR="00364841" w:rsidRPr="009D42CD" w:rsidRDefault="000F24EA" w:rsidP="000F24EA">
            <w:pPr>
              <w:spacing w:after="200" w:line="276" w:lineRule="auto"/>
              <w:rPr>
                <w:rFonts w:ascii="Arial" w:hAnsi="Arial" w:cs="Arial"/>
                <w:b/>
              </w:rPr>
            </w:pPr>
            <w:r w:rsidRPr="009D42CD">
              <w:rPr>
                <w:rFonts w:ascii="Arial" w:hAnsi="Arial" w:cs="Arial"/>
                <w:b/>
              </w:rPr>
              <w:t xml:space="preserve">3.2       </w:t>
            </w:r>
            <w:r w:rsidR="00364841" w:rsidRPr="009D42CD">
              <w:rPr>
                <w:rFonts w:ascii="Arial" w:hAnsi="Arial" w:cs="Arial"/>
                <w:b/>
              </w:rPr>
              <w:t>Purpose/Statement of Need:</w:t>
            </w:r>
          </w:p>
          <w:p w14:paraId="0908B0F1" w14:textId="1EC2F9A2" w:rsidR="000364F9" w:rsidRPr="009D42CD" w:rsidRDefault="0075452E" w:rsidP="000F24EA">
            <w:pPr>
              <w:spacing w:after="200" w:line="276" w:lineRule="auto"/>
              <w:ind w:left="792"/>
              <w:rPr>
                <w:rFonts w:ascii="Arial" w:hAnsi="Arial" w:cs="Arial"/>
                <w:b/>
              </w:rPr>
            </w:pPr>
            <w:sdt>
              <w:sdtPr>
                <w:rPr>
                  <w:rFonts w:ascii="Arial" w:eastAsiaTheme="minorHAnsi" w:hAnsi="Arial" w:cs="Arial"/>
                </w:rPr>
                <w:id w:val="784475718"/>
                <w:placeholder>
                  <w:docPart w:val="5458F40C1C784B0A927AD1340352D757"/>
                </w:placeholder>
              </w:sdtPr>
              <w:sdtEndPr/>
              <w:sdtContent>
                <w:r w:rsidR="007B134B" w:rsidRPr="009D42CD">
                  <w:rPr>
                    <w:rFonts w:ascii="Arial" w:hAnsi="Arial" w:cs="Arial"/>
                    <w:shd w:val="clear" w:color="auto" w:fill="FFFFFF"/>
                  </w:rPr>
                  <w:t>Local Homeless Prevention Aid was created by the 2021 Legislature to help local governments ensure no child is homeless within a local jurisdiction by keeping families from losing housing and helping those experiencing homelessness find housing</w:t>
                </w:r>
              </w:sdtContent>
            </w:sdt>
            <w:r w:rsidR="002907FB">
              <w:rPr>
                <w:rFonts w:ascii="Arial" w:eastAsiaTheme="minorHAnsi" w:hAnsi="Arial" w:cs="Arial"/>
              </w:rPr>
              <w:t>.</w:t>
            </w:r>
            <w:r w:rsidR="000364F9" w:rsidRPr="009D42CD">
              <w:rPr>
                <w:rFonts w:ascii="Arial" w:hAnsi="Arial" w:cs="Arial"/>
                <w:b/>
              </w:rPr>
              <w:t xml:space="preserve"> </w:t>
            </w:r>
          </w:p>
          <w:p w14:paraId="2D78D170" w14:textId="77777777" w:rsidR="002C4ADD" w:rsidRPr="009D42CD" w:rsidRDefault="000F24EA" w:rsidP="002C4ADD">
            <w:pPr>
              <w:spacing w:after="200" w:line="276" w:lineRule="auto"/>
              <w:rPr>
                <w:rFonts w:ascii="Arial" w:hAnsi="Arial" w:cs="Arial"/>
                <w:b/>
              </w:rPr>
            </w:pPr>
            <w:r w:rsidRPr="009D42CD">
              <w:rPr>
                <w:rFonts w:ascii="Arial" w:hAnsi="Arial" w:cs="Arial"/>
                <w:b/>
              </w:rPr>
              <w:t xml:space="preserve">3.3       </w:t>
            </w:r>
            <w:r w:rsidR="002C4ADD" w:rsidRPr="009D42CD">
              <w:rPr>
                <w:rFonts w:ascii="Arial" w:hAnsi="Arial" w:cs="Arial"/>
                <w:b/>
              </w:rPr>
              <w:t>Services/Resources to be Developed:</w:t>
            </w:r>
          </w:p>
          <w:p w14:paraId="0F077EE5" w14:textId="38EF862E" w:rsidR="000364F9" w:rsidRPr="009D42CD" w:rsidRDefault="0075452E" w:rsidP="000F24EA">
            <w:pPr>
              <w:spacing w:after="200" w:line="276" w:lineRule="auto"/>
              <w:ind w:firstLine="792"/>
              <w:rPr>
                <w:rFonts w:ascii="Arial" w:hAnsi="Arial" w:cs="Arial"/>
                <w:b/>
              </w:rPr>
            </w:pPr>
            <w:sdt>
              <w:sdtPr>
                <w:rPr>
                  <w:rFonts w:ascii="Arial" w:eastAsiaTheme="minorHAnsi" w:hAnsi="Arial" w:cs="Arial"/>
                </w:rPr>
                <w:id w:val="-1072804831"/>
                <w:placeholder>
                  <w:docPart w:val="A3334C513D3D46D7804E791B74B768AB"/>
                </w:placeholder>
              </w:sdtPr>
              <w:sdtEndPr/>
              <w:sdtContent>
                <w:r w:rsidR="007B134B" w:rsidRPr="009D42CD">
                  <w:rPr>
                    <w:rFonts w:ascii="Arial" w:hAnsi="Arial" w:cs="Arial"/>
                  </w:rPr>
                  <w:t xml:space="preserve">This aid must be used to fund new or existing family homeless prevention and </w:t>
                </w:r>
                <w:r w:rsidR="007B134B" w:rsidRPr="009D42CD">
                  <w:rPr>
                    <w:rFonts w:ascii="Arial" w:hAnsi="Arial" w:cs="Arial"/>
                  </w:rPr>
                  <w:br/>
                  <w:t xml:space="preserve">            assistance projects or programs</w:t>
                </w:r>
                <w:r w:rsidR="002907FB">
                  <w:rPr>
                    <w:rFonts w:ascii="Arial" w:hAnsi="Arial" w:cs="Arial"/>
                  </w:rPr>
                  <w:t>.</w:t>
                </w:r>
              </w:sdtContent>
            </w:sdt>
            <w:r w:rsidR="000364F9" w:rsidRPr="009D42CD">
              <w:rPr>
                <w:rFonts w:ascii="Arial" w:hAnsi="Arial" w:cs="Arial"/>
                <w:b/>
              </w:rPr>
              <w:t xml:space="preserve"> </w:t>
            </w:r>
          </w:p>
          <w:p w14:paraId="2D9BDC6D" w14:textId="77777777" w:rsidR="002C4ADD" w:rsidRPr="009D42CD" w:rsidRDefault="000F24EA" w:rsidP="002C4ADD">
            <w:pPr>
              <w:spacing w:after="200" w:line="276" w:lineRule="auto"/>
              <w:rPr>
                <w:rFonts w:ascii="Arial" w:hAnsi="Arial" w:cs="Arial"/>
                <w:b/>
              </w:rPr>
            </w:pPr>
            <w:r w:rsidRPr="009D42CD">
              <w:rPr>
                <w:rFonts w:ascii="Arial" w:hAnsi="Arial" w:cs="Arial"/>
                <w:b/>
              </w:rPr>
              <w:t xml:space="preserve">3.4       </w:t>
            </w:r>
            <w:r w:rsidR="002C4ADD" w:rsidRPr="009D42CD">
              <w:rPr>
                <w:rFonts w:ascii="Arial" w:hAnsi="Arial" w:cs="Arial"/>
                <w:b/>
              </w:rPr>
              <w:t>Client population to be served:</w:t>
            </w:r>
          </w:p>
          <w:sdt>
            <w:sdtPr>
              <w:rPr>
                <w:rFonts w:ascii="Arial" w:eastAsiaTheme="minorHAnsi" w:hAnsi="Arial" w:cs="Arial"/>
              </w:rPr>
              <w:id w:val="773905217"/>
              <w:placeholder>
                <w:docPart w:val="30548C5A49F44F0785AE5996A954E7E7"/>
              </w:placeholder>
            </w:sdtPr>
            <w:sdtEndPr>
              <w:rPr>
                <w:rFonts w:ascii="Times New Roman" w:hAnsi="Times New Roman" w:cs="Times New Roman"/>
              </w:rPr>
            </w:sdtEndPr>
            <w:sdtContent>
              <w:p w14:paraId="6E6534DE" w14:textId="57FB73BE" w:rsidR="007B134B" w:rsidRPr="009D42CD" w:rsidRDefault="007B134B" w:rsidP="007B134B">
                <w:pPr>
                  <w:shd w:val="clear" w:color="auto" w:fill="FFFFFF"/>
                  <w:rPr>
                    <w:rFonts w:ascii="Arial" w:hAnsi="Arial" w:cs="Arial"/>
                  </w:rPr>
                </w:pPr>
                <w:r w:rsidRPr="009D42CD">
                  <w:rPr>
                    <w:rFonts w:ascii="Arial" w:eastAsiaTheme="minorHAnsi" w:hAnsi="Arial" w:cs="Arial"/>
                  </w:rPr>
                  <w:t xml:space="preserve">            </w:t>
                </w:r>
                <w:r w:rsidRPr="009D42CD">
                  <w:rPr>
                    <w:rFonts w:ascii="Arial" w:hAnsi="Arial" w:cs="Arial"/>
                  </w:rPr>
                  <w:t>Families with children who are eligible for a pre</w:t>
                </w:r>
                <w:r w:rsidR="002907FB">
                  <w:rPr>
                    <w:rFonts w:ascii="Arial" w:hAnsi="Arial" w:cs="Arial"/>
                  </w:rPr>
                  <w:t>-</w:t>
                </w:r>
                <w:r w:rsidRPr="009D42CD">
                  <w:rPr>
                    <w:rFonts w:ascii="Arial" w:hAnsi="Arial" w:cs="Arial"/>
                  </w:rPr>
                  <w:t xml:space="preserve">kindergarten through grade 12 </w:t>
                </w:r>
                <w:r w:rsidRPr="009D42CD">
                  <w:rPr>
                    <w:rFonts w:ascii="Arial" w:hAnsi="Arial" w:cs="Arial"/>
                  </w:rPr>
                  <w:br/>
                  <w:t xml:space="preserve">            academic program and/or unaccompanied youth up to age 24 who are one of the </w:t>
                </w:r>
                <w:r w:rsidRPr="009D42CD">
                  <w:rPr>
                    <w:rFonts w:ascii="Arial" w:hAnsi="Arial" w:cs="Arial"/>
                  </w:rPr>
                  <w:br/>
                  <w:t xml:space="preserve">            following:</w:t>
                </w:r>
              </w:p>
              <w:p w14:paraId="78226742" w14:textId="3BAA11B3" w:rsidR="002038DB" w:rsidRPr="009D42CD" w:rsidRDefault="00B96FA8" w:rsidP="00B96FA8">
                <w:pPr>
                  <w:pStyle w:val="ListParagraph"/>
                  <w:numPr>
                    <w:ilvl w:val="0"/>
                    <w:numId w:val="18"/>
                  </w:numPr>
                  <w:spacing w:after="200" w:line="276" w:lineRule="auto"/>
                  <w:rPr>
                    <w:rFonts w:ascii="Arial" w:hAnsi="Arial" w:cs="Arial"/>
                  </w:rPr>
                </w:pPr>
                <w:r w:rsidRPr="009D42CD">
                  <w:rPr>
                    <w:rFonts w:ascii="Arial" w:hAnsi="Arial" w:cs="Arial"/>
                  </w:rPr>
                  <w:t xml:space="preserve"> Living in overcrowded conditions in current housing</w:t>
                </w:r>
              </w:p>
              <w:p w14:paraId="05B23554" w14:textId="77777777" w:rsidR="00B96FA8" w:rsidRPr="009D42CD" w:rsidRDefault="00B96FA8" w:rsidP="00B96FA8">
                <w:pPr>
                  <w:pStyle w:val="ListParagraph"/>
                  <w:numPr>
                    <w:ilvl w:val="0"/>
                    <w:numId w:val="18"/>
                  </w:numPr>
                  <w:spacing w:after="200" w:line="276" w:lineRule="auto"/>
                  <w:rPr>
                    <w:rFonts w:ascii="Arial" w:hAnsi="Arial" w:cs="Arial"/>
                  </w:rPr>
                </w:pPr>
                <w:r w:rsidRPr="009D42CD">
                  <w:rPr>
                    <w:rFonts w:ascii="Arial" w:hAnsi="Arial" w:cs="Arial"/>
                  </w:rPr>
                  <w:lastRenderedPageBreak/>
                  <w:t>Paying more than 50% of income for rent</w:t>
                </w:r>
              </w:p>
              <w:p w14:paraId="4F641524" w14:textId="7255A7A1" w:rsidR="00B96FA8" w:rsidRPr="009D42CD" w:rsidRDefault="00B96FA8" w:rsidP="00B96FA8">
                <w:pPr>
                  <w:pStyle w:val="ListParagraph"/>
                  <w:numPr>
                    <w:ilvl w:val="0"/>
                    <w:numId w:val="18"/>
                  </w:numPr>
                  <w:spacing w:after="200" w:line="276" w:lineRule="auto"/>
                  <w:rPr>
                    <w:rFonts w:ascii="Arial" w:hAnsi="Arial" w:cs="Arial"/>
                  </w:rPr>
                </w:pPr>
                <w:r w:rsidRPr="009D42CD">
                  <w:rPr>
                    <w:rFonts w:ascii="Arial" w:hAnsi="Arial" w:cs="Arial"/>
                  </w:rPr>
                  <w:t>Lacking a fixed, regular, and adequate nighttime residence</w:t>
                </w:r>
              </w:p>
            </w:sdtContent>
          </w:sdt>
        </w:tc>
      </w:tr>
    </w:tbl>
    <w:p w14:paraId="50195852" w14:textId="77777777" w:rsidR="000364F9" w:rsidRPr="009D42CD" w:rsidRDefault="000364F9" w:rsidP="002038DB">
      <w:pPr>
        <w:tabs>
          <w:tab w:val="left" w:pos="705"/>
        </w:tabs>
        <w:spacing w:before="120"/>
        <w:jc w:val="both"/>
        <w:rPr>
          <w:rFonts w:ascii="Arial" w:hAnsi="Arial" w:cs="Arial"/>
          <w:b/>
          <w:u w:val="single"/>
        </w:rPr>
      </w:pPr>
    </w:p>
    <w:p w14:paraId="31521A24" w14:textId="77777777" w:rsidR="002038DB" w:rsidRPr="009D42CD" w:rsidRDefault="000F24EA" w:rsidP="002038DB">
      <w:pPr>
        <w:tabs>
          <w:tab w:val="left" w:pos="540"/>
        </w:tabs>
        <w:spacing w:after="120"/>
        <w:jc w:val="both"/>
        <w:rPr>
          <w:rFonts w:ascii="Arial" w:hAnsi="Arial" w:cs="Arial"/>
          <w:b/>
          <w:bCs/>
          <w:kern w:val="24"/>
          <w:u w:val="single"/>
        </w:rPr>
      </w:pPr>
      <w:r w:rsidRPr="009D42CD">
        <w:rPr>
          <w:rFonts w:ascii="Arial" w:eastAsiaTheme="minorHAnsi" w:hAnsi="Arial" w:cs="Arial"/>
          <w:b/>
        </w:rPr>
        <w:t>4.</w:t>
      </w:r>
      <w:r w:rsidR="002038DB" w:rsidRPr="009D42CD">
        <w:rPr>
          <w:rFonts w:ascii="Arial" w:eastAsiaTheme="minorHAnsi" w:hAnsi="Arial" w:cs="Arial"/>
          <w:b/>
        </w:rPr>
        <w:tab/>
      </w:r>
      <w:r w:rsidR="00B232CF" w:rsidRPr="009D42CD">
        <w:rPr>
          <w:rFonts w:ascii="Arial" w:hAnsi="Arial" w:cs="Arial"/>
          <w:b/>
          <w:bCs/>
          <w:kern w:val="24"/>
          <w:u w:val="single"/>
        </w:rPr>
        <w:t>SCOPE OF SERVICES</w:t>
      </w:r>
      <w:r w:rsidR="002038DB" w:rsidRPr="009D42CD">
        <w:rPr>
          <w:rFonts w:ascii="Arial" w:hAnsi="Arial" w:cs="Arial"/>
          <w:b/>
          <w:bCs/>
          <w:kern w:val="24"/>
          <w:u w:val="single"/>
        </w:rPr>
        <w:t>:</w:t>
      </w:r>
    </w:p>
    <w:tbl>
      <w:tblPr>
        <w:tblStyle w:val="TableGrid"/>
        <w:tblW w:w="10255" w:type="dxa"/>
        <w:tblInd w:w="648" w:type="dxa"/>
        <w:tblLook w:val="04A0" w:firstRow="1" w:lastRow="0" w:firstColumn="1" w:lastColumn="0" w:noHBand="0" w:noVBand="1"/>
      </w:tblPr>
      <w:tblGrid>
        <w:gridCol w:w="10255"/>
      </w:tblGrid>
      <w:tr w:rsidR="002038DB" w:rsidRPr="009D42CD" w14:paraId="56D19A3A" w14:textId="77777777" w:rsidTr="001239C3">
        <w:trPr>
          <w:trHeight w:val="971"/>
        </w:trPr>
        <w:tc>
          <w:tcPr>
            <w:tcW w:w="10255" w:type="dxa"/>
          </w:tcPr>
          <w:p w14:paraId="35C1A78D" w14:textId="77777777" w:rsidR="00A574A6" w:rsidRPr="009D42CD" w:rsidRDefault="000F24EA" w:rsidP="00A574A6">
            <w:pPr>
              <w:tabs>
                <w:tab w:val="left" w:pos="432"/>
                <w:tab w:val="left" w:pos="792"/>
              </w:tabs>
              <w:spacing w:before="120"/>
              <w:ind w:left="-108"/>
              <w:jc w:val="both"/>
              <w:rPr>
                <w:rFonts w:ascii="Arial" w:hAnsi="Arial" w:cs="Arial"/>
                <w:b/>
                <w:u w:val="single"/>
              </w:rPr>
            </w:pPr>
            <w:r w:rsidRPr="009D42CD">
              <w:rPr>
                <w:rFonts w:ascii="Arial" w:hAnsi="Arial" w:cs="Arial"/>
                <w:b/>
              </w:rPr>
              <w:t>4.1</w:t>
            </w:r>
            <w:r w:rsidR="002038DB" w:rsidRPr="009D42CD">
              <w:rPr>
                <w:rFonts w:ascii="Arial" w:hAnsi="Arial" w:cs="Arial"/>
                <w:b/>
              </w:rPr>
              <w:t xml:space="preserve">   </w:t>
            </w:r>
            <w:r w:rsidR="002038DB" w:rsidRPr="009D42CD">
              <w:rPr>
                <w:rFonts w:ascii="Arial" w:hAnsi="Arial" w:cs="Arial"/>
                <w:b/>
                <w:u w:val="single"/>
              </w:rPr>
              <w:t>Service Summary:</w:t>
            </w:r>
          </w:p>
          <w:p w14:paraId="6145A935" w14:textId="6494227A" w:rsidR="000663B6" w:rsidRPr="009D42CD" w:rsidRDefault="00A574A6" w:rsidP="000663B6">
            <w:pPr>
              <w:tabs>
                <w:tab w:val="left" w:pos="432"/>
                <w:tab w:val="left" w:pos="792"/>
              </w:tabs>
              <w:spacing w:before="120"/>
              <w:ind w:left="-108"/>
              <w:jc w:val="both"/>
              <w:rPr>
                <w:rFonts w:ascii="Arial" w:hAnsi="Arial" w:cs="Arial"/>
                <w:b/>
                <w:u w:val="single"/>
              </w:rPr>
            </w:pPr>
            <w:r w:rsidRPr="009D42CD">
              <w:rPr>
                <w:rFonts w:ascii="Arial" w:hAnsi="Arial" w:cs="Arial"/>
                <w:b/>
              </w:rPr>
              <w:t xml:space="preserve">         </w:t>
            </w:r>
            <w:r w:rsidR="000F24EA" w:rsidRPr="009D42CD">
              <w:rPr>
                <w:rFonts w:ascii="Arial" w:hAnsi="Arial" w:cs="Arial"/>
              </w:rPr>
              <w:t xml:space="preserve">4.1.1  </w:t>
            </w:r>
            <w:r w:rsidR="000364F9" w:rsidRPr="009D42CD">
              <w:rPr>
                <w:rFonts w:ascii="Arial" w:hAnsi="Arial" w:cs="Arial"/>
              </w:rPr>
              <w:t xml:space="preserve">   </w:t>
            </w:r>
            <w:sdt>
              <w:sdtPr>
                <w:rPr>
                  <w:rFonts w:ascii="Arial" w:eastAsiaTheme="minorHAnsi" w:hAnsi="Arial" w:cs="Arial"/>
                </w:rPr>
                <w:id w:val="-1564866019"/>
                <w:placeholder>
                  <w:docPart w:val="A30548A5B6D546E780ED004C0C474DA8"/>
                </w:placeholder>
              </w:sdtPr>
              <w:sdtEndPr/>
              <w:sdtContent>
                <w:r w:rsidR="00B96FA8" w:rsidRPr="009D42CD">
                  <w:rPr>
                    <w:rFonts w:ascii="Arial" w:eastAsiaTheme="minorHAnsi" w:hAnsi="Arial" w:cs="Arial"/>
                  </w:rPr>
                  <w:t xml:space="preserve">Services </w:t>
                </w:r>
                <w:r w:rsidR="00EC6132" w:rsidRPr="009D42CD">
                  <w:rPr>
                    <w:rFonts w:ascii="Arial" w:eastAsiaTheme="minorHAnsi" w:hAnsi="Arial" w:cs="Arial"/>
                  </w:rPr>
                  <w:t>can</w:t>
                </w:r>
                <w:r w:rsidR="00B96FA8" w:rsidRPr="009D42CD">
                  <w:rPr>
                    <w:rFonts w:ascii="Arial" w:eastAsiaTheme="minorHAnsi" w:hAnsi="Arial" w:cs="Arial"/>
                  </w:rPr>
                  <w:t xml:space="preserve"> target unaccompanied youth in need of an alternative residential  </w:t>
                </w:r>
                <w:r w:rsidR="00B96FA8" w:rsidRPr="009D42CD">
                  <w:rPr>
                    <w:rFonts w:ascii="Arial" w:eastAsiaTheme="minorHAnsi" w:hAnsi="Arial" w:cs="Arial"/>
                  </w:rPr>
                  <w:br/>
                  <w:t xml:space="preserve">                       setting</w:t>
                </w:r>
                <w:r w:rsidR="002907FB">
                  <w:rPr>
                    <w:rFonts w:ascii="Arial" w:eastAsiaTheme="minorHAnsi" w:hAnsi="Arial" w:cs="Arial"/>
                  </w:rPr>
                  <w:t>.</w:t>
                </w:r>
              </w:sdtContent>
            </w:sdt>
          </w:p>
          <w:p w14:paraId="4879400D" w14:textId="77777777" w:rsidR="000663B6" w:rsidRPr="009D42CD" w:rsidRDefault="000663B6" w:rsidP="000663B6">
            <w:pPr>
              <w:tabs>
                <w:tab w:val="left" w:pos="432"/>
                <w:tab w:val="left" w:pos="792"/>
              </w:tabs>
              <w:spacing w:before="120"/>
              <w:ind w:left="-108"/>
              <w:jc w:val="both"/>
              <w:rPr>
                <w:rFonts w:ascii="Arial" w:hAnsi="Arial" w:cs="Arial"/>
                <w:b/>
                <w:u w:val="single"/>
              </w:rPr>
            </w:pPr>
          </w:p>
          <w:p w14:paraId="6E9B1ED7" w14:textId="21FB9616" w:rsidR="000663B6" w:rsidRPr="009D42CD" w:rsidRDefault="000663B6" w:rsidP="000663B6">
            <w:pPr>
              <w:tabs>
                <w:tab w:val="left" w:pos="972"/>
              </w:tabs>
              <w:spacing w:after="200" w:line="276" w:lineRule="auto"/>
              <w:ind w:left="972" w:hanging="540"/>
              <w:rPr>
                <w:rFonts w:ascii="Arial" w:eastAsiaTheme="minorHAnsi" w:hAnsi="Arial" w:cs="Arial"/>
              </w:rPr>
            </w:pPr>
            <w:r w:rsidRPr="009D42CD">
              <w:rPr>
                <w:rFonts w:ascii="Arial" w:hAnsi="Arial" w:cs="Arial"/>
              </w:rPr>
              <w:t xml:space="preserve">4.1.2     </w:t>
            </w:r>
            <w:sdt>
              <w:sdtPr>
                <w:rPr>
                  <w:rFonts w:ascii="Arial" w:eastAsiaTheme="minorHAnsi" w:hAnsi="Arial" w:cs="Arial"/>
                </w:rPr>
                <w:id w:val="-1330507691"/>
                <w:placeholder>
                  <w:docPart w:val="FCE6F21304DC441DA43D85213630FECC"/>
                </w:placeholder>
              </w:sdtPr>
              <w:sdtEndPr/>
              <w:sdtContent>
                <w:r w:rsidR="00B96FA8" w:rsidRPr="009D42CD">
                  <w:rPr>
                    <w:rFonts w:ascii="Arial" w:eastAsiaTheme="minorHAnsi" w:hAnsi="Arial" w:cs="Arial"/>
                  </w:rPr>
                  <w:t xml:space="preserve">Services connect families with the social services necessary to maintain the  </w:t>
                </w:r>
                <w:r w:rsidR="00B96FA8" w:rsidRPr="009D42CD">
                  <w:rPr>
                    <w:rFonts w:ascii="Arial" w:eastAsiaTheme="minorHAnsi" w:hAnsi="Arial" w:cs="Arial"/>
                  </w:rPr>
                  <w:br/>
                  <w:t xml:space="preserve">     families’ stability in their homes, such as housing navigation, legal </w:t>
                </w:r>
                <w:r w:rsidR="00B96FA8" w:rsidRPr="009D42CD">
                  <w:rPr>
                    <w:rFonts w:ascii="Arial" w:eastAsiaTheme="minorHAnsi" w:hAnsi="Arial" w:cs="Arial"/>
                  </w:rPr>
                  <w:br/>
                  <w:t xml:space="preserve">     representation and family outreach</w:t>
                </w:r>
                <w:r w:rsidR="002907FB">
                  <w:rPr>
                    <w:rFonts w:ascii="Arial" w:eastAsiaTheme="minorHAnsi" w:hAnsi="Arial" w:cs="Arial"/>
                  </w:rPr>
                  <w:t>.</w:t>
                </w:r>
              </w:sdtContent>
            </w:sdt>
          </w:p>
          <w:p w14:paraId="4B8B7598" w14:textId="29B56C3D" w:rsidR="00871A12" w:rsidRPr="009D42CD" w:rsidRDefault="00871A12" w:rsidP="00871A12">
            <w:pPr>
              <w:tabs>
                <w:tab w:val="left" w:pos="72"/>
                <w:tab w:val="left" w:pos="432"/>
              </w:tabs>
              <w:spacing w:after="200" w:line="276" w:lineRule="auto"/>
              <w:ind w:left="72" w:hanging="180"/>
              <w:rPr>
                <w:rFonts w:ascii="Arial" w:eastAsiaTheme="minorHAnsi" w:hAnsi="Arial" w:cs="Arial"/>
                <w:bCs/>
              </w:rPr>
            </w:pPr>
            <w:r w:rsidRPr="009D42CD">
              <w:rPr>
                <w:rFonts w:ascii="Arial" w:eastAsiaTheme="minorHAnsi" w:hAnsi="Arial" w:cs="Arial"/>
                <w:b/>
              </w:rPr>
              <w:t xml:space="preserve">         </w:t>
            </w:r>
            <w:r w:rsidRPr="009D42CD">
              <w:rPr>
                <w:rFonts w:ascii="Arial" w:eastAsiaTheme="minorHAnsi" w:hAnsi="Arial" w:cs="Arial"/>
                <w:bCs/>
              </w:rPr>
              <w:t>4.1.3     Services will offer one or both of the following:</w:t>
            </w:r>
            <w:r w:rsidRPr="009D42CD">
              <w:rPr>
                <w:rFonts w:ascii="Arial" w:eastAsiaTheme="minorHAnsi" w:hAnsi="Arial" w:cs="Arial"/>
                <w:bCs/>
              </w:rPr>
              <w:br/>
              <w:t xml:space="preserve">                    1.  Rental assistance for a specified period which may exceed 24 months</w:t>
            </w:r>
            <w:r w:rsidR="002907FB">
              <w:rPr>
                <w:rFonts w:ascii="Arial" w:eastAsiaTheme="minorHAnsi" w:hAnsi="Arial" w:cs="Arial"/>
                <w:bCs/>
              </w:rPr>
              <w:t>.</w:t>
            </w:r>
            <w:r w:rsidRPr="009D42CD">
              <w:rPr>
                <w:rFonts w:ascii="Arial" w:eastAsiaTheme="minorHAnsi" w:hAnsi="Arial" w:cs="Arial"/>
                <w:bCs/>
              </w:rPr>
              <w:br/>
              <w:t xml:space="preserve">                    2.  Support and case management services to improve housing stability, such</w:t>
            </w:r>
            <w:r w:rsidRPr="009D42CD">
              <w:rPr>
                <w:rFonts w:ascii="Arial" w:eastAsiaTheme="minorHAnsi" w:hAnsi="Arial" w:cs="Arial"/>
                <w:bCs/>
              </w:rPr>
              <w:br/>
              <w:t xml:space="preserve">                         housing navigation and family outreach</w:t>
            </w:r>
            <w:r w:rsidR="002907FB">
              <w:rPr>
                <w:rFonts w:ascii="Arial" w:eastAsiaTheme="minorHAnsi" w:hAnsi="Arial" w:cs="Arial"/>
                <w:bCs/>
              </w:rPr>
              <w:t>.</w:t>
            </w:r>
          </w:p>
          <w:p w14:paraId="4FFB226E" w14:textId="4CFF1BAC" w:rsidR="000F24EA" w:rsidRPr="009D42CD" w:rsidRDefault="000F24EA" w:rsidP="000F24EA">
            <w:pPr>
              <w:tabs>
                <w:tab w:val="left" w:pos="72"/>
                <w:tab w:val="left" w:pos="432"/>
              </w:tabs>
              <w:spacing w:after="200" w:line="276" w:lineRule="auto"/>
              <w:ind w:left="72" w:hanging="180"/>
              <w:rPr>
                <w:rFonts w:ascii="Arial" w:hAnsi="Arial" w:cs="Arial"/>
                <w:b/>
                <w:u w:val="single"/>
              </w:rPr>
            </w:pPr>
            <w:r w:rsidRPr="009D42CD">
              <w:rPr>
                <w:rFonts w:ascii="Arial" w:eastAsiaTheme="minorHAnsi" w:hAnsi="Arial" w:cs="Arial"/>
                <w:b/>
              </w:rPr>
              <w:t xml:space="preserve">4.2   </w:t>
            </w:r>
            <w:r w:rsidR="002038DB" w:rsidRPr="009D42CD">
              <w:rPr>
                <w:rFonts w:ascii="Arial" w:hAnsi="Arial" w:cs="Arial"/>
                <w:b/>
                <w:u w:val="single"/>
              </w:rPr>
              <w:t>Essential job/service functions:</w:t>
            </w:r>
          </w:p>
          <w:p w14:paraId="7064A768" w14:textId="11E6B244" w:rsidR="000F24EA" w:rsidRPr="009D42CD" w:rsidRDefault="000F24EA" w:rsidP="00446A56">
            <w:pPr>
              <w:tabs>
                <w:tab w:val="left" w:pos="72"/>
                <w:tab w:val="left" w:pos="432"/>
              </w:tabs>
              <w:spacing w:after="200" w:line="276" w:lineRule="auto"/>
              <w:ind w:left="72" w:hanging="180"/>
              <w:rPr>
                <w:rFonts w:ascii="Arial" w:hAnsi="Arial" w:cs="Arial"/>
              </w:rPr>
            </w:pPr>
            <w:r w:rsidRPr="009D42CD">
              <w:rPr>
                <w:rFonts w:ascii="Arial" w:hAnsi="Arial" w:cs="Arial"/>
              </w:rPr>
              <w:t xml:space="preserve">        4.2.1     </w:t>
            </w:r>
            <w:sdt>
              <w:sdtPr>
                <w:rPr>
                  <w:rFonts w:ascii="Arial" w:eastAsiaTheme="minorHAnsi" w:hAnsi="Arial" w:cs="Arial"/>
                </w:rPr>
                <w:id w:val="-537742577"/>
                <w:placeholder>
                  <w:docPart w:val="8275F017E2E548108454835DE548CDBC"/>
                </w:placeholder>
              </w:sdtPr>
              <w:sdtEndPr/>
              <w:sdtContent>
                <w:r w:rsidR="00871A12" w:rsidRPr="009D42CD">
                  <w:rPr>
                    <w:rFonts w:ascii="Arial" w:eastAsiaTheme="minorHAnsi" w:hAnsi="Arial" w:cs="Arial"/>
                  </w:rPr>
                  <w:t xml:space="preserve">Applicant must be an eligible community services organization (e.g., 501(c)3) or </w:t>
                </w:r>
                <w:r w:rsidR="00871A12" w:rsidRPr="009D42CD">
                  <w:rPr>
                    <w:rFonts w:ascii="Arial" w:eastAsiaTheme="minorHAnsi" w:hAnsi="Arial" w:cs="Arial"/>
                  </w:rPr>
                  <w:br/>
                  <w:t xml:space="preserve">                  Tribal organization.</w:t>
                </w:r>
              </w:sdtContent>
            </w:sdt>
            <w:r w:rsidRPr="009D42CD">
              <w:rPr>
                <w:rFonts w:ascii="Arial" w:eastAsiaTheme="minorHAnsi" w:hAnsi="Arial" w:cs="Arial"/>
              </w:rPr>
              <w:t xml:space="preserve"> </w:t>
            </w:r>
            <w:r w:rsidR="000364F9" w:rsidRPr="009D42CD">
              <w:rPr>
                <w:rFonts w:ascii="Arial" w:hAnsi="Arial" w:cs="Arial"/>
              </w:rPr>
              <w:t xml:space="preserve"> </w:t>
            </w:r>
          </w:p>
          <w:p w14:paraId="1D544C79" w14:textId="29707098" w:rsidR="00871A12" w:rsidRPr="009D42CD" w:rsidRDefault="00446A56" w:rsidP="00446A56">
            <w:pPr>
              <w:tabs>
                <w:tab w:val="left" w:pos="72"/>
                <w:tab w:val="left" w:pos="432"/>
              </w:tabs>
              <w:spacing w:after="200" w:line="276" w:lineRule="auto"/>
              <w:ind w:left="72" w:hanging="180"/>
              <w:rPr>
                <w:rFonts w:ascii="Arial" w:eastAsiaTheme="minorHAnsi" w:hAnsi="Arial" w:cs="Arial"/>
              </w:rPr>
            </w:pPr>
            <w:r w:rsidRPr="009D42CD">
              <w:rPr>
                <w:rFonts w:ascii="Arial" w:hAnsi="Arial" w:cs="Arial"/>
              </w:rPr>
              <w:t xml:space="preserve">        4.2.2     </w:t>
            </w:r>
            <w:sdt>
              <w:sdtPr>
                <w:rPr>
                  <w:rFonts w:ascii="Arial" w:eastAsiaTheme="minorHAnsi" w:hAnsi="Arial" w:cs="Arial"/>
                </w:rPr>
                <w:id w:val="471570080"/>
                <w:placeholder>
                  <w:docPart w:val="E29558C558ED4842BEF6E31D674C298F"/>
                </w:placeholder>
              </w:sdtPr>
              <w:sdtEndPr/>
              <w:sdtContent>
                <w:r w:rsidR="00871A12" w:rsidRPr="009D42CD">
                  <w:rPr>
                    <w:rFonts w:ascii="Arial" w:eastAsiaTheme="minorHAnsi" w:hAnsi="Arial" w:cs="Arial"/>
                  </w:rPr>
                  <w:t xml:space="preserve">Applicant must serve youth (including up to age 24) and/or families with </w:t>
                </w:r>
                <w:r w:rsidR="00871A12" w:rsidRPr="009D42CD">
                  <w:rPr>
                    <w:rFonts w:ascii="Arial" w:eastAsiaTheme="minorHAnsi" w:hAnsi="Arial" w:cs="Arial"/>
                  </w:rPr>
                  <w:br/>
                  <w:t xml:space="preserve">                  children.</w:t>
                </w:r>
              </w:sdtContent>
            </w:sdt>
          </w:p>
          <w:p w14:paraId="6EAB4550" w14:textId="58F054FD" w:rsidR="002038DB" w:rsidRPr="009F2CE1" w:rsidRDefault="00446A56" w:rsidP="00446A56">
            <w:pPr>
              <w:tabs>
                <w:tab w:val="left" w:pos="72"/>
                <w:tab w:val="left" w:pos="432"/>
              </w:tabs>
              <w:spacing w:after="200" w:line="276" w:lineRule="auto"/>
              <w:ind w:left="72" w:hanging="180"/>
              <w:rPr>
                <w:rFonts w:ascii="Arial" w:hAnsi="Arial" w:cs="Arial"/>
                <w:i/>
                <w:iCs/>
                <w:color w:val="FF0000"/>
              </w:rPr>
            </w:pPr>
            <w:r w:rsidRPr="009D42CD">
              <w:rPr>
                <w:rFonts w:ascii="Arial" w:eastAsiaTheme="minorHAnsi" w:hAnsi="Arial" w:cs="Arial"/>
              </w:rPr>
              <w:t xml:space="preserve"> </w:t>
            </w:r>
            <w:r w:rsidRPr="009D42CD">
              <w:rPr>
                <w:rFonts w:ascii="Arial" w:hAnsi="Arial" w:cs="Arial"/>
              </w:rPr>
              <w:t xml:space="preserve"> </w:t>
            </w:r>
            <w:r w:rsidR="00871A12" w:rsidRPr="009D42CD">
              <w:rPr>
                <w:rFonts w:ascii="Arial" w:hAnsi="Arial" w:cs="Arial"/>
              </w:rPr>
              <w:t xml:space="preserve">      4.2.3     Applicant must follow </w:t>
            </w:r>
            <w:r w:rsidR="00024AA0">
              <w:rPr>
                <w:rFonts w:ascii="Arial" w:hAnsi="Arial" w:cs="Arial"/>
              </w:rPr>
              <w:t>H</w:t>
            </w:r>
            <w:r w:rsidR="00871A12" w:rsidRPr="009D42CD">
              <w:rPr>
                <w:rFonts w:ascii="Arial" w:hAnsi="Arial" w:cs="Arial"/>
              </w:rPr>
              <w:t xml:space="preserve">arm </w:t>
            </w:r>
            <w:r w:rsidR="00024AA0">
              <w:rPr>
                <w:rFonts w:ascii="Arial" w:hAnsi="Arial" w:cs="Arial"/>
              </w:rPr>
              <w:t>R</w:t>
            </w:r>
            <w:r w:rsidR="00871A12" w:rsidRPr="009D42CD">
              <w:rPr>
                <w:rFonts w:ascii="Arial" w:hAnsi="Arial" w:cs="Arial"/>
              </w:rPr>
              <w:t>eduction and Housing First principles.</w:t>
            </w:r>
          </w:p>
          <w:p w14:paraId="60772BA1" w14:textId="1E223932" w:rsidR="007B134B" w:rsidRPr="009D42CD" w:rsidRDefault="007B134B" w:rsidP="00446A56">
            <w:pPr>
              <w:tabs>
                <w:tab w:val="left" w:pos="72"/>
                <w:tab w:val="left" w:pos="432"/>
              </w:tabs>
              <w:spacing w:after="200" w:line="276" w:lineRule="auto"/>
              <w:ind w:left="72" w:hanging="180"/>
              <w:rPr>
                <w:rFonts w:ascii="Arial" w:hAnsi="Arial" w:cs="Arial"/>
              </w:rPr>
            </w:pPr>
            <w:r w:rsidRPr="009D42CD">
              <w:rPr>
                <w:rFonts w:ascii="Arial" w:hAnsi="Arial" w:cs="Arial"/>
              </w:rPr>
              <w:t xml:space="preserve">        4.2.4     Reporting will also be required for each project and program. At minimum, the  </w:t>
            </w:r>
            <w:r w:rsidRPr="009D42CD">
              <w:rPr>
                <w:rFonts w:ascii="Arial" w:hAnsi="Arial" w:cs="Arial"/>
              </w:rPr>
              <w:br/>
              <w:t xml:space="preserve">                  number of people served and an assessment of how the funding/program impacts </w:t>
            </w:r>
            <w:r w:rsidRPr="009D42CD">
              <w:rPr>
                <w:rFonts w:ascii="Arial" w:hAnsi="Arial" w:cs="Arial"/>
              </w:rPr>
              <w:br/>
              <w:t xml:space="preserve">                  people who are currently experiencing homelessness or are at risk of experiencing </w:t>
            </w:r>
            <w:r w:rsidRPr="009D42CD">
              <w:rPr>
                <w:rFonts w:ascii="Arial" w:hAnsi="Arial" w:cs="Arial"/>
              </w:rPr>
              <w:br/>
              <w:t xml:space="preserve">                  homelessness.</w:t>
            </w:r>
          </w:p>
        </w:tc>
      </w:tr>
    </w:tbl>
    <w:p w14:paraId="0B19F0C2" w14:textId="77777777" w:rsidR="007F0763" w:rsidRPr="009D42CD" w:rsidRDefault="007F0763"/>
    <w:tbl>
      <w:tblPr>
        <w:tblStyle w:val="TableGrid"/>
        <w:tblW w:w="10255" w:type="dxa"/>
        <w:tblInd w:w="648" w:type="dxa"/>
        <w:tblLook w:val="04A0" w:firstRow="1" w:lastRow="0" w:firstColumn="1" w:lastColumn="0" w:noHBand="0" w:noVBand="1"/>
      </w:tblPr>
      <w:tblGrid>
        <w:gridCol w:w="10255"/>
      </w:tblGrid>
      <w:tr w:rsidR="001A0C70" w:rsidRPr="009D42CD" w14:paraId="507C434D" w14:textId="77777777" w:rsidTr="001239C3">
        <w:trPr>
          <w:trHeight w:val="2960"/>
        </w:trPr>
        <w:tc>
          <w:tcPr>
            <w:tcW w:w="10255" w:type="dxa"/>
          </w:tcPr>
          <w:p w14:paraId="42167BA3" w14:textId="64B307FB" w:rsidR="000F24EA" w:rsidRPr="009D42CD" w:rsidRDefault="000F24EA" w:rsidP="000F24EA">
            <w:pPr>
              <w:spacing w:after="200" w:line="276" w:lineRule="auto"/>
              <w:rPr>
                <w:rFonts w:ascii="Arial" w:eastAsiaTheme="minorHAnsi" w:hAnsi="Arial" w:cs="Arial"/>
                <w:bCs/>
              </w:rPr>
            </w:pPr>
            <w:r w:rsidRPr="009D42CD">
              <w:rPr>
                <w:rFonts w:ascii="Arial" w:eastAsiaTheme="minorHAnsi" w:hAnsi="Arial" w:cs="Arial"/>
                <w:b/>
              </w:rPr>
              <w:t>4.3</w:t>
            </w:r>
            <w:r w:rsidR="00DA13D8" w:rsidRPr="009D42CD">
              <w:rPr>
                <w:rFonts w:ascii="Arial" w:eastAsiaTheme="minorHAnsi" w:hAnsi="Arial" w:cs="Arial"/>
                <w:b/>
              </w:rPr>
              <w:t xml:space="preserve">  </w:t>
            </w:r>
            <w:r w:rsidR="001B265B" w:rsidRPr="009D42CD">
              <w:rPr>
                <w:rFonts w:ascii="Arial" w:eastAsiaTheme="minorHAnsi" w:hAnsi="Arial" w:cs="Arial"/>
                <w:b/>
                <w:u w:val="single"/>
              </w:rPr>
              <w:t>Supplemental Questions/Items</w:t>
            </w:r>
            <w:r w:rsidR="00714D36" w:rsidRPr="009D42CD">
              <w:rPr>
                <w:rFonts w:ascii="Arial" w:eastAsiaTheme="minorHAnsi" w:hAnsi="Arial" w:cs="Arial"/>
                <w:b/>
                <w:u w:val="single"/>
              </w:rPr>
              <w:t xml:space="preserve">: </w:t>
            </w:r>
            <w:r w:rsidR="00AF61CA" w:rsidRPr="009D42CD">
              <w:rPr>
                <w:rFonts w:ascii="Arial" w:eastAsiaTheme="minorHAnsi" w:hAnsi="Arial" w:cs="Arial"/>
                <w:b/>
                <w:u w:val="single"/>
              </w:rPr>
              <w:t xml:space="preserve"> </w:t>
            </w:r>
            <w:r w:rsidR="00AF61CA" w:rsidRPr="009D42CD">
              <w:rPr>
                <w:rFonts w:ascii="Arial" w:eastAsiaTheme="minorHAnsi" w:hAnsi="Arial" w:cs="Arial"/>
                <w:bCs/>
              </w:rPr>
              <w:t>(Please be sure to include responses to the items below in your proposal submission)</w:t>
            </w:r>
          </w:p>
          <w:p w14:paraId="0201EF12" w14:textId="250CC809" w:rsidR="001239C3" w:rsidRPr="009D42CD" w:rsidRDefault="001239C3" w:rsidP="000F24EA">
            <w:pPr>
              <w:spacing w:after="200" w:line="276" w:lineRule="auto"/>
              <w:ind w:left="1242" w:hanging="810"/>
              <w:rPr>
                <w:rFonts w:ascii="Arial" w:eastAsiaTheme="minorHAnsi" w:hAnsi="Arial" w:cs="Arial"/>
                <w:u w:val="single"/>
              </w:rPr>
            </w:pPr>
            <w:r w:rsidRPr="009D42CD">
              <w:rPr>
                <w:rFonts w:ascii="Arial" w:eastAsiaTheme="minorHAnsi" w:hAnsi="Arial" w:cs="Arial"/>
                <w:u w:val="single"/>
              </w:rPr>
              <w:t>Provide a Brief Overview of your Organization including:</w:t>
            </w:r>
            <w:r w:rsidRPr="009D42CD">
              <w:rPr>
                <w:rFonts w:ascii="Arial" w:eastAsiaTheme="minorHAnsi" w:hAnsi="Arial" w:cs="Arial"/>
              </w:rPr>
              <w:t xml:space="preserve"> </w:t>
            </w:r>
            <w:r w:rsidRPr="009D42CD">
              <w:rPr>
                <w:rFonts w:ascii="Arial" w:eastAsiaTheme="minorHAnsi" w:hAnsi="Arial" w:cs="Arial"/>
                <w:i/>
                <w:iCs/>
              </w:rPr>
              <w:t>(1-2 pages)</w:t>
            </w:r>
          </w:p>
          <w:p w14:paraId="7391EA83" w14:textId="13641839" w:rsidR="000F24EA" w:rsidRPr="009D42CD" w:rsidRDefault="000F24EA" w:rsidP="000F24EA">
            <w:pPr>
              <w:spacing w:after="200" w:line="276" w:lineRule="auto"/>
              <w:ind w:left="1242" w:hanging="810"/>
              <w:rPr>
                <w:rFonts w:ascii="Arial" w:eastAsiaTheme="minorHAnsi" w:hAnsi="Arial" w:cs="Arial"/>
              </w:rPr>
            </w:pPr>
            <w:r w:rsidRPr="009D42CD">
              <w:rPr>
                <w:rFonts w:ascii="Arial" w:eastAsiaTheme="minorHAnsi" w:hAnsi="Arial" w:cs="Arial"/>
              </w:rPr>
              <w:t xml:space="preserve">4.3.1   </w:t>
            </w:r>
            <w:r w:rsidR="00871A12" w:rsidRPr="009D42CD">
              <w:rPr>
                <w:rFonts w:ascii="Arial" w:eastAsiaTheme="minorHAnsi" w:hAnsi="Arial" w:cs="Arial"/>
              </w:rPr>
              <w:t>What is your organization’s current service area and what services do you currently offer?</w:t>
            </w:r>
          </w:p>
          <w:p w14:paraId="3FDE9CAD" w14:textId="2FEFD173" w:rsidR="000F24EA" w:rsidRPr="009D42CD" w:rsidRDefault="000F24EA" w:rsidP="000F24EA">
            <w:pPr>
              <w:spacing w:after="200" w:line="276" w:lineRule="auto"/>
              <w:ind w:left="1242" w:hanging="810"/>
              <w:rPr>
                <w:rFonts w:ascii="Arial" w:eastAsiaTheme="minorHAnsi" w:hAnsi="Arial" w:cs="Arial"/>
              </w:rPr>
            </w:pPr>
            <w:r w:rsidRPr="009D42CD">
              <w:rPr>
                <w:rFonts w:ascii="Arial" w:eastAsiaTheme="minorHAnsi" w:hAnsi="Arial" w:cs="Arial"/>
              </w:rPr>
              <w:t xml:space="preserve">4.3.2   </w:t>
            </w:r>
            <w:r w:rsidR="00871A12" w:rsidRPr="009D42CD">
              <w:rPr>
                <w:rFonts w:ascii="Arial" w:eastAsiaTheme="minorHAnsi" w:hAnsi="Arial" w:cs="Arial"/>
              </w:rPr>
              <w:t>What does the population you currently and would intend to serve look like?  (please include information about services provided to youth with disabilities and youth and families from our BIPOC and LGBTQIA2S+ communities)</w:t>
            </w:r>
          </w:p>
          <w:p w14:paraId="5A2D60B4" w14:textId="4036D0AE" w:rsidR="000F24EA" w:rsidRPr="009D42CD" w:rsidRDefault="000F24EA" w:rsidP="00084425">
            <w:pPr>
              <w:spacing w:after="120" w:line="276" w:lineRule="auto"/>
              <w:ind w:left="1242" w:hanging="810"/>
              <w:rPr>
                <w:rFonts w:ascii="Arial" w:eastAsiaTheme="minorHAnsi" w:hAnsi="Arial" w:cs="Arial"/>
              </w:rPr>
            </w:pPr>
            <w:r w:rsidRPr="009D42CD">
              <w:rPr>
                <w:rFonts w:ascii="Arial" w:eastAsiaTheme="minorHAnsi" w:hAnsi="Arial" w:cs="Arial"/>
              </w:rPr>
              <w:lastRenderedPageBreak/>
              <w:t xml:space="preserve">4.3.3   </w:t>
            </w:r>
            <w:r w:rsidR="00AF61CA" w:rsidRPr="009D42CD">
              <w:rPr>
                <w:rFonts w:ascii="Arial" w:eastAsiaTheme="minorHAnsi" w:hAnsi="Arial" w:cs="Arial"/>
              </w:rPr>
              <w:t>Please describe the Equity and Accessibility work your organization has done</w:t>
            </w:r>
            <w:r w:rsidR="002907FB">
              <w:rPr>
                <w:rFonts w:ascii="Arial" w:eastAsiaTheme="minorHAnsi" w:hAnsi="Arial" w:cs="Arial"/>
              </w:rPr>
              <w:t>/is doing,</w:t>
            </w:r>
            <w:r w:rsidR="00AF61CA" w:rsidRPr="009D42CD">
              <w:rPr>
                <w:rFonts w:ascii="Arial" w:eastAsiaTheme="minorHAnsi" w:hAnsi="Arial" w:cs="Arial"/>
              </w:rPr>
              <w:t xml:space="preserve"> including work to support youth and families who are impacted by disparities in our housing and homelessness systems.</w:t>
            </w:r>
          </w:p>
          <w:p w14:paraId="4668F647" w14:textId="610AD93C" w:rsidR="001239C3" w:rsidRPr="009D42CD" w:rsidRDefault="001239C3" w:rsidP="000F24EA">
            <w:pPr>
              <w:spacing w:after="200" w:line="276" w:lineRule="auto"/>
              <w:ind w:left="1242" w:hanging="810"/>
              <w:rPr>
                <w:rFonts w:ascii="Arial" w:eastAsiaTheme="minorHAnsi" w:hAnsi="Arial" w:cs="Arial"/>
              </w:rPr>
            </w:pPr>
            <w:r w:rsidRPr="009D42CD">
              <w:rPr>
                <w:rFonts w:ascii="Arial" w:eastAsiaTheme="minorHAnsi" w:hAnsi="Arial" w:cs="Arial"/>
                <w:u w:val="single"/>
              </w:rPr>
              <w:t>Provide an overview of your proposal/project including:</w:t>
            </w:r>
            <w:r w:rsidRPr="009D42CD">
              <w:rPr>
                <w:rFonts w:ascii="Arial" w:eastAsiaTheme="minorHAnsi" w:hAnsi="Arial" w:cs="Arial"/>
              </w:rPr>
              <w:t xml:space="preserve"> </w:t>
            </w:r>
            <w:r w:rsidRPr="009D42CD">
              <w:rPr>
                <w:rFonts w:ascii="Arial" w:eastAsiaTheme="minorHAnsi" w:hAnsi="Arial" w:cs="Arial"/>
                <w:i/>
                <w:iCs/>
              </w:rPr>
              <w:t>(1-2 pages)</w:t>
            </w:r>
          </w:p>
          <w:p w14:paraId="394B3531" w14:textId="49A6A3D6" w:rsidR="000F24EA" w:rsidRPr="009D42CD" w:rsidRDefault="007F0763" w:rsidP="007F0763">
            <w:pPr>
              <w:spacing w:after="200" w:line="276" w:lineRule="auto"/>
              <w:ind w:left="1215" w:hanging="783"/>
              <w:rPr>
                <w:rFonts w:ascii="Arial" w:eastAsiaTheme="minorHAnsi" w:hAnsi="Arial" w:cs="Arial"/>
              </w:rPr>
            </w:pPr>
            <w:r w:rsidRPr="009D42CD">
              <w:rPr>
                <w:rFonts w:ascii="Arial" w:eastAsiaTheme="minorHAnsi" w:hAnsi="Arial" w:cs="Arial"/>
              </w:rPr>
              <w:t>4</w:t>
            </w:r>
            <w:r w:rsidR="000F24EA" w:rsidRPr="009D42CD">
              <w:rPr>
                <w:rFonts w:ascii="Arial" w:eastAsiaTheme="minorHAnsi" w:hAnsi="Arial" w:cs="Arial"/>
              </w:rPr>
              <w:t xml:space="preserve">.3.4   </w:t>
            </w:r>
            <w:sdt>
              <w:sdtPr>
                <w:rPr>
                  <w:rFonts w:ascii="Arial" w:eastAsiaTheme="minorHAnsi" w:hAnsi="Arial" w:cs="Arial"/>
                </w:rPr>
                <w:id w:val="2000612374"/>
                <w:placeholder>
                  <w:docPart w:val="DefaultPlaceholder_1082065158"/>
                </w:placeholder>
              </w:sdtPr>
              <w:sdtEndPr/>
              <w:sdtContent>
                <w:r w:rsidR="001239C3" w:rsidRPr="009D42CD">
                  <w:rPr>
                    <w:rFonts w:ascii="Arial" w:eastAsiaTheme="minorHAnsi" w:hAnsi="Arial" w:cs="Arial"/>
                  </w:rPr>
                  <w:t xml:space="preserve">Services that this project will add/expand. </w:t>
                </w:r>
                <w:r w:rsidR="002907FB" w:rsidRPr="002907FB">
                  <w:rPr>
                    <w:rFonts w:ascii="Arial" w:eastAsiaTheme="minorHAnsi" w:hAnsi="Arial" w:cs="Arial"/>
                  </w:rPr>
                  <w:t>P</w:t>
                </w:r>
                <w:r w:rsidR="001239C3" w:rsidRPr="002907FB">
                  <w:rPr>
                    <w:rFonts w:ascii="Arial" w:eastAsiaTheme="minorHAnsi" w:hAnsi="Arial" w:cs="Arial"/>
                  </w:rPr>
                  <w:t>lease be sure to include and identify any culturally responsive and trauma conscious program/project components</w:t>
                </w:r>
                <w:r w:rsidR="002907FB" w:rsidRPr="002907FB">
                  <w:rPr>
                    <w:rFonts w:ascii="Arial" w:eastAsiaTheme="minorHAnsi" w:hAnsi="Arial" w:cs="Arial"/>
                  </w:rPr>
                  <w:t>.</w:t>
                </w:r>
                <w:r w:rsidR="001239C3" w:rsidRPr="009D42CD">
                  <w:rPr>
                    <w:rFonts w:ascii="Arial" w:eastAsiaTheme="minorHAnsi" w:hAnsi="Arial" w:cs="Arial"/>
                    <w:i/>
                    <w:iCs/>
                  </w:rPr>
                  <w:t xml:space="preserve">   </w:t>
                </w:r>
              </w:sdtContent>
            </w:sdt>
          </w:p>
          <w:p w14:paraId="54CA9AA3" w14:textId="701D5739" w:rsidR="007F0763" w:rsidRPr="009D42CD" w:rsidRDefault="007F0763" w:rsidP="007F0763">
            <w:pPr>
              <w:spacing w:after="200" w:line="276" w:lineRule="auto"/>
              <w:ind w:left="1215" w:hanging="783"/>
              <w:rPr>
                <w:rFonts w:ascii="Arial" w:eastAsiaTheme="minorHAnsi" w:hAnsi="Arial" w:cs="Arial"/>
              </w:rPr>
            </w:pPr>
            <w:r w:rsidRPr="009D42CD">
              <w:rPr>
                <w:rFonts w:ascii="Arial" w:eastAsiaTheme="minorHAnsi" w:hAnsi="Arial" w:cs="Arial"/>
              </w:rPr>
              <w:t xml:space="preserve">4.3.5   Gaps that this funding will meet and how those gaps were identified.  </w:t>
            </w:r>
          </w:p>
          <w:p w14:paraId="46BA1172" w14:textId="69499EA4" w:rsidR="007F0763" w:rsidRPr="009D42CD" w:rsidRDefault="007F0763" w:rsidP="007F0763">
            <w:pPr>
              <w:spacing w:after="200" w:line="276" w:lineRule="auto"/>
              <w:ind w:left="1215" w:hanging="783"/>
              <w:rPr>
                <w:rFonts w:ascii="Arial" w:eastAsiaTheme="minorHAnsi" w:hAnsi="Arial" w:cs="Arial"/>
              </w:rPr>
            </w:pPr>
            <w:r w:rsidRPr="009D42CD">
              <w:rPr>
                <w:rFonts w:ascii="Arial" w:eastAsiaTheme="minorHAnsi" w:hAnsi="Arial" w:cs="Arial"/>
              </w:rPr>
              <w:t>4.3.6   If/how your organization incorporates the voices of youth and families with lived experience and expertise</w:t>
            </w:r>
            <w:r w:rsidR="002907FB">
              <w:rPr>
                <w:rFonts w:ascii="Arial" w:eastAsiaTheme="minorHAnsi" w:hAnsi="Arial" w:cs="Arial"/>
              </w:rPr>
              <w:t xml:space="preserve"> of homelessness</w:t>
            </w:r>
            <w:r w:rsidRPr="009D42CD">
              <w:rPr>
                <w:rFonts w:ascii="Arial" w:eastAsiaTheme="minorHAnsi" w:hAnsi="Arial" w:cs="Arial"/>
              </w:rPr>
              <w:t xml:space="preserve"> in the work and/or this proposal</w:t>
            </w:r>
            <w:r w:rsidR="002907FB">
              <w:rPr>
                <w:rFonts w:ascii="Arial" w:eastAsiaTheme="minorHAnsi" w:hAnsi="Arial" w:cs="Arial"/>
              </w:rPr>
              <w:t>.</w:t>
            </w:r>
          </w:p>
          <w:p w14:paraId="4100E19B" w14:textId="4857F0CA" w:rsidR="007F0763" w:rsidRPr="009D42CD" w:rsidRDefault="007F0763" w:rsidP="007F0763">
            <w:pPr>
              <w:spacing w:after="200" w:line="276" w:lineRule="auto"/>
              <w:ind w:left="1215" w:hanging="783"/>
              <w:rPr>
                <w:rFonts w:ascii="Arial" w:eastAsiaTheme="minorHAnsi" w:hAnsi="Arial" w:cs="Arial"/>
              </w:rPr>
            </w:pPr>
            <w:r w:rsidRPr="009D42CD">
              <w:rPr>
                <w:rFonts w:ascii="Arial" w:eastAsiaTheme="minorHAnsi" w:hAnsi="Arial" w:cs="Arial"/>
              </w:rPr>
              <w:t>4.3.7   Any partnerships related to the proposed project/funding request</w:t>
            </w:r>
            <w:r w:rsidR="002907FB">
              <w:rPr>
                <w:rFonts w:ascii="Arial" w:eastAsiaTheme="minorHAnsi" w:hAnsi="Arial" w:cs="Arial"/>
              </w:rPr>
              <w:t>.</w:t>
            </w:r>
          </w:p>
          <w:p w14:paraId="20AC8653" w14:textId="77777777" w:rsidR="007F0763" w:rsidRPr="009D42CD" w:rsidRDefault="007F0763" w:rsidP="007F0763">
            <w:pPr>
              <w:spacing w:after="200" w:line="276" w:lineRule="auto"/>
              <w:ind w:left="1215" w:hanging="783"/>
              <w:rPr>
                <w:rFonts w:ascii="Arial" w:eastAsiaTheme="minorHAnsi" w:hAnsi="Arial" w:cs="Arial"/>
                <w:i/>
                <w:iCs/>
              </w:rPr>
            </w:pPr>
            <w:r w:rsidRPr="009D42CD">
              <w:rPr>
                <w:rFonts w:ascii="Arial" w:eastAsiaTheme="minorHAnsi" w:hAnsi="Arial" w:cs="Arial"/>
                <w:u w:val="single"/>
              </w:rPr>
              <w:t>Provide a Budget Narrative:</w:t>
            </w:r>
            <w:r w:rsidRPr="009D42CD">
              <w:rPr>
                <w:rFonts w:ascii="Arial" w:eastAsiaTheme="minorHAnsi" w:hAnsi="Arial" w:cs="Arial"/>
              </w:rPr>
              <w:t xml:space="preserve"> </w:t>
            </w:r>
            <w:r w:rsidRPr="009D42CD">
              <w:rPr>
                <w:rFonts w:ascii="Arial" w:eastAsiaTheme="minorHAnsi" w:hAnsi="Arial" w:cs="Arial"/>
                <w:i/>
                <w:iCs/>
              </w:rPr>
              <w:t>(1 page)</w:t>
            </w:r>
          </w:p>
          <w:p w14:paraId="38CD73BE" w14:textId="77777777" w:rsidR="002907FB" w:rsidRPr="00CF628D" w:rsidRDefault="002907FB" w:rsidP="002907FB">
            <w:pPr>
              <w:rPr>
                <w:rFonts w:ascii="Arial" w:hAnsi="Arial" w:cs="Arial"/>
              </w:rPr>
            </w:pPr>
            <w:r>
              <w:rPr>
                <w:rFonts w:ascii="Arial" w:eastAsiaTheme="minorHAnsi" w:hAnsi="Arial" w:cs="Arial"/>
              </w:rPr>
              <w:t xml:space="preserve">      </w:t>
            </w:r>
            <w:r w:rsidR="007F0763" w:rsidRPr="00CF628D">
              <w:rPr>
                <w:rFonts w:ascii="Arial" w:eastAsiaTheme="minorHAnsi" w:hAnsi="Arial" w:cs="Arial"/>
              </w:rPr>
              <w:t xml:space="preserve">4.3.8   </w:t>
            </w:r>
            <w:bookmarkStart w:id="0" w:name="_Hlk123715743"/>
            <w:r w:rsidRPr="00CF628D">
              <w:rPr>
                <w:rFonts w:ascii="Arial" w:hAnsi="Arial" w:cs="Arial"/>
              </w:rPr>
              <w:t xml:space="preserve">Currently, St. Louis County will be allocated $643,823 for FY2023 to fund </w:t>
            </w:r>
          </w:p>
          <w:p w14:paraId="05BC06A6" w14:textId="77777777" w:rsidR="002907FB" w:rsidRPr="00CF628D" w:rsidRDefault="002907FB" w:rsidP="002907FB">
            <w:pPr>
              <w:rPr>
                <w:rFonts w:ascii="Arial" w:hAnsi="Arial" w:cs="Arial"/>
              </w:rPr>
            </w:pPr>
            <w:r w:rsidRPr="00CF628D">
              <w:rPr>
                <w:rFonts w:ascii="Arial" w:hAnsi="Arial" w:cs="Arial"/>
              </w:rPr>
              <w:t xml:space="preserve">                 projects/proposals in north and south St. Louis County. Proposals will be  </w:t>
            </w:r>
          </w:p>
          <w:p w14:paraId="3D27DF6F" w14:textId="77777777" w:rsidR="002907FB" w:rsidRPr="00CF628D" w:rsidRDefault="002907FB" w:rsidP="002907FB">
            <w:pPr>
              <w:rPr>
                <w:rFonts w:ascii="Arial" w:hAnsi="Arial" w:cs="Arial"/>
              </w:rPr>
            </w:pPr>
            <w:r w:rsidRPr="00CF628D">
              <w:rPr>
                <w:rFonts w:ascii="Arial" w:hAnsi="Arial" w:cs="Arial"/>
              </w:rPr>
              <w:t xml:space="preserve">                 considered and specific projects are not necessarily expected to provide coverage    </w:t>
            </w:r>
          </w:p>
          <w:p w14:paraId="05080DF3" w14:textId="77777777" w:rsidR="002907FB" w:rsidRPr="00CF628D" w:rsidRDefault="002907FB" w:rsidP="002907FB">
            <w:pPr>
              <w:rPr>
                <w:rFonts w:ascii="Arial" w:hAnsi="Arial" w:cs="Arial"/>
              </w:rPr>
            </w:pPr>
            <w:r w:rsidRPr="00CF628D">
              <w:rPr>
                <w:rFonts w:ascii="Arial" w:hAnsi="Arial" w:cs="Arial"/>
              </w:rPr>
              <w:t xml:space="preserve">                 across the entire County. Awards from this RFP will vary and may range from </w:t>
            </w:r>
          </w:p>
          <w:p w14:paraId="1827964F" w14:textId="4B2BF26E" w:rsidR="002907FB" w:rsidRPr="00CF628D" w:rsidRDefault="002907FB" w:rsidP="002907FB">
            <w:pPr>
              <w:rPr>
                <w:rFonts w:ascii="Arial" w:hAnsi="Arial" w:cs="Arial"/>
              </w:rPr>
            </w:pPr>
            <w:r w:rsidRPr="00CF628D">
              <w:rPr>
                <w:rFonts w:ascii="Arial" w:hAnsi="Arial" w:cs="Arial"/>
              </w:rPr>
              <w:t xml:space="preserve">                 $10,000 to $500,000 annually.</w:t>
            </w:r>
          </w:p>
          <w:bookmarkEnd w:id="0"/>
          <w:p w14:paraId="41BE204D" w14:textId="77777777" w:rsidR="002907FB" w:rsidRPr="00CF628D" w:rsidRDefault="002907FB" w:rsidP="002907FB">
            <w:pPr>
              <w:rPr>
                <w:rFonts w:ascii="Arial" w:hAnsi="Arial" w:cs="Arial"/>
              </w:rPr>
            </w:pPr>
          </w:p>
          <w:p w14:paraId="54DA1E5C" w14:textId="64DB62F9" w:rsidR="007F0763" w:rsidRPr="009D42CD" w:rsidRDefault="002907FB" w:rsidP="002907FB">
            <w:pPr>
              <w:spacing w:after="200" w:line="276" w:lineRule="auto"/>
              <w:ind w:left="1215" w:hanging="783"/>
              <w:rPr>
                <w:rFonts w:ascii="Arial" w:eastAsiaTheme="minorHAnsi" w:hAnsi="Arial" w:cs="Arial"/>
              </w:rPr>
            </w:pPr>
            <w:r w:rsidRPr="00CF628D">
              <w:rPr>
                <w:rFonts w:ascii="Arial" w:eastAsiaTheme="minorHAnsi" w:hAnsi="Arial" w:cs="Arial"/>
              </w:rPr>
              <w:t xml:space="preserve">            </w:t>
            </w:r>
            <w:r w:rsidR="007F0763" w:rsidRPr="00CF628D">
              <w:rPr>
                <w:rFonts w:ascii="Arial" w:eastAsiaTheme="minorHAnsi" w:hAnsi="Arial" w:cs="Arial"/>
              </w:rPr>
              <w:t>Please provide an overview of how funds will be spent.  Please note any other funding sources that will be used in tandem with potential funding received from this proposal process to provide services laid out in this RFP.  Noting that this funding is expected to continue for 6 years</w:t>
            </w:r>
            <w:r w:rsidRPr="00CF628D">
              <w:rPr>
                <w:rFonts w:ascii="Arial" w:eastAsiaTheme="minorHAnsi" w:hAnsi="Arial" w:cs="Arial"/>
              </w:rPr>
              <w:t xml:space="preserve"> with yearly reallocations</w:t>
            </w:r>
            <w:r w:rsidR="007F0763" w:rsidRPr="00CF628D">
              <w:rPr>
                <w:rFonts w:ascii="Arial" w:eastAsiaTheme="minorHAnsi" w:hAnsi="Arial" w:cs="Arial"/>
              </w:rPr>
              <w:t xml:space="preserve"> depending on State budget calculations, please describe your program sustainability plan for when the funding is discontinued.</w:t>
            </w:r>
            <w:r>
              <w:rPr>
                <w:rFonts w:ascii="Arial" w:eastAsiaTheme="minorHAnsi" w:hAnsi="Arial" w:cs="Arial"/>
              </w:rPr>
              <w:t xml:space="preserve"> </w:t>
            </w:r>
          </w:p>
          <w:p w14:paraId="7E28AF91" w14:textId="77777777" w:rsidR="007F0763" w:rsidRPr="009D42CD" w:rsidRDefault="007F0763" w:rsidP="007F0763">
            <w:pPr>
              <w:spacing w:after="200" w:line="276" w:lineRule="auto"/>
              <w:ind w:left="1215" w:hanging="783"/>
              <w:rPr>
                <w:rFonts w:ascii="Arial" w:eastAsiaTheme="minorHAnsi" w:hAnsi="Arial" w:cs="Arial"/>
                <w:i/>
                <w:iCs/>
              </w:rPr>
            </w:pPr>
            <w:r w:rsidRPr="009D42CD">
              <w:rPr>
                <w:rFonts w:ascii="Arial" w:eastAsiaTheme="minorHAnsi" w:hAnsi="Arial" w:cs="Arial"/>
                <w:u w:val="single"/>
              </w:rPr>
              <w:t>Provide a Program Budget:</w:t>
            </w:r>
            <w:r w:rsidRPr="009D42CD">
              <w:rPr>
                <w:rFonts w:ascii="Arial" w:eastAsiaTheme="minorHAnsi" w:hAnsi="Arial" w:cs="Arial"/>
              </w:rPr>
              <w:t xml:space="preserve"> </w:t>
            </w:r>
            <w:r w:rsidRPr="009D42CD">
              <w:rPr>
                <w:rFonts w:ascii="Arial" w:eastAsiaTheme="minorHAnsi" w:hAnsi="Arial" w:cs="Arial"/>
                <w:i/>
                <w:iCs/>
              </w:rPr>
              <w:t>(1 page)</w:t>
            </w:r>
          </w:p>
          <w:p w14:paraId="2539C1A8" w14:textId="3183AED9" w:rsidR="007F0763" w:rsidRPr="009D42CD" w:rsidRDefault="007F0763" w:rsidP="007F0763">
            <w:pPr>
              <w:spacing w:after="200" w:line="276" w:lineRule="auto"/>
              <w:ind w:left="1215" w:hanging="783"/>
              <w:rPr>
                <w:rFonts w:ascii="Arial" w:eastAsiaTheme="minorHAnsi" w:hAnsi="Arial" w:cs="Arial"/>
              </w:rPr>
            </w:pPr>
            <w:r w:rsidRPr="009D42CD">
              <w:rPr>
                <w:rFonts w:ascii="Arial" w:eastAsiaTheme="minorHAnsi" w:hAnsi="Arial" w:cs="Arial"/>
              </w:rPr>
              <w:t>4.3.9   Please be sure to include other funding sources which will be used to support the services being laid out in this RFP.</w:t>
            </w:r>
          </w:p>
          <w:p w14:paraId="19E3BAA6" w14:textId="3C7CBB3B" w:rsidR="007B134B" w:rsidRPr="009D42CD" w:rsidRDefault="007B134B" w:rsidP="007B134B">
            <w:pPr>
              <w:rPr>
                <w:rFonts w:ascii="Arial" w:eastAsiaTheme="minorHAnsi" w:hAnsi="Arial" w:cs="Arial"/>
              </w:rPr>
            </w:pPr>
          </w:p>
        </w:tc>
      </w:tr>
    </w:tbl>
    <w:p w14:paraId="143879B8" w14:textId="55A2480E" w:rsidR="001239C3" w:rsidRPr="009D42CD" w:rsidRDefault="001239C3" w:rsidP="001A0C70">
      <w:pPr>
        <w:ind w:firstLine="720"/>
        <w:rPr>
          <w:rFonts w:ascii="Arial" w:hAnsi="Arial" w:cs="Arial"/>
        </w:rPr>
      </w:pPr>
    </w:p>
    <w:p w14:paraId="4DB3347A" w14:textId="77777777" w:rsidR="001239C3" w:rsidRPr="009D42CD" w:rsidRDefault="001239C3" w:rsidP="001A0C70">
      <w:pPr>
        <w:ind w:firstLine="720"/>
        <w:rPr>
          <w:rFonts w:ascii="Arial" w:hAnsi="Arial" w:cs="Arial"/>
        </w:rPr>
      </w:pPr>
    </w:p>
    <w:p w14:paraId="7FC9D7D3" w14:textId="77777777" w:rsidR="000F24EA" w:rsidRPr="009D42CD" w:rsidRDefault="00FE3F33" w:rsidP="000F24EA">
      <w:pPr>
        <w:tabs>
          <w:tab w:val="left" w:pos="540"/>
        </w:tabs>
        <w:ind w:firstLine="270"/>
        <w:rPr>
          <w:rFonts w:ascii="Arial" w:hAnsi="Arial" w:cs="Arial"/>
          <w:b/>
          <w:u w:val="single"/>
        </w:rPr>
      </w:pPr>
      <w:r w:rsidRPr="009D42CD">
        <w:rPr>
          <w:rFonts w:ascii="Arial" w:hAnsi="Arial" w:cs="Arial"/>
          <w:b/>
        </w:rPr>
        <w:tab/>
      </w:r>
      <w:r w:rsidR="000F24EA" w:rsidRPr="009D42CD">
        <w:rPr>
          <w:rFonts w:ascii="Arial" w:hAnsi="Arial" w:cs="Arial"/>
          <w:b/>
        </w:rPr>
        <w:t xml:space="preserve">4.4  </w:t>
      </w:r>
      <w:r w:rsidR="001A0C70" w:rsidRPr="009D42CD">
        <w:rPr>
          <w:rFonts w:ascii="Arial" w:hAnsi="Arial" w:cs="Arial"/>
          <w:b/>
          <w:u w:val="single"/>
        </w:rPr>
        <w:t>Disclaimer:</w:t>
      </w:r>
    </w:p>
    <w:p w14:paraId="7D69A865" w14:textId="77777777" w:rsidR="00364841" w:rsidRPr="009D42CD" w:rsidRDefault="000F24EA" w:rsidP="000F24EA">
      <w:pPr>
        <w:tabs>
          <w:tab w:val="left" w:pos="990"/>
        </w:tabs>
        <w:ind w:firstLine="270"/>
        <w:rPr>
          <w:rFonts w:ascii="Arial" w:hAnsi="Arial" w:cs="Arial"/>
          <w:b/>
          <w:u w:val="single"/>
        </w:rPr>
      </w:pPr>
      <w:r w:rsidRPr="009D42CD">
        <w:rPr>
          <w:rFonts w:ascii="Arial" w:hAnsi="Arial" w:cs="Arial"/>
        </w:rPr>
        <w:tab/>
      </w:r>
      <w:r w:rsidR="001A0C70" w:rsidRPr="009D42CD">
        <w:rPr>
          <w:rFonts w:ascii="Arial" w:hAnsi="Arial" w:cs="Arial"/>
        </w:rPr>
        <w:t>The above statements are intended to describe the general</w:t>
      </w:r>
      <w:r w:rsidRPr="009D42CD">
        <w:rPr>
          <w:rFonts w:ascii="Arial" w:hAnsi="Arial" w:cs="Arial"/>
        </w:rPr>
        <w:t xml:space="preserve"> nature and level of work being </w:t>
      </w:r>
      <w:r w:rsidRPr="009D42CD">
        <w:rPr>
          <w:rFonts w:ascii="Arial" w:hAnsi="Arial" w:cs="Arial"/>
        </w:rPr>
        <w:tab/>
      </w:r>
      <w:r w:rsidRPr="009D42CD">
        <w:rPr>
          <w:rFonts w:ascii="Arial" w:hAnsi="Arial" w:cs="Arial"/>
        </w:rPr>
        <w:tab/>
      </w:r>
      <w:r w:rsidR="001A0C70" w:rsidRPr="009D42CD">
        <w:rPr>
          <w:rFonts w:ascii="Arial" w:hAnsi="Arial" w:cs="Arial"/>
        </w:rPr>
        <w:t>performed by</w:t>
      </w:r>
      <w:r w:rsidR="00DA13D8" w:rsidRPr="009D42CD">
        <w:rPr>
          <w:rFonts w:ascii="Arial" w:hAnsi="Arial" w:cs="Arial"/>
        </w:rPr>
        <w:t xml:space="preserve"> </w:t>
      </w:r>
      <w:r w:rsidR="001A0C70" w:rsidRPr="009D42CD">
        <w:rPr>
          <w:rFonts w:ascii="Arial" w:hAnsi="Arial" w:cs="Arial"/>
        </w:rPr>
        <w:t xml:space="preserve">individuals performing this function. They are not to be construed as an </w:t>
      </w:r>
      <w:r w:rsidR="00DA13D8" w:rsidRPr="009D42CD">
        <w:rPr>
          <w:rFonts w:ascii="Arial" w:hAnsi="Arial" w:cs="Arial"/>
        </w:rPr>
        <w:tab/>
      </w:r>
      <w:r w:rsidR="001A0C70" w:rsidRPr="009D42CD">
        <w:rPr>
          <w:rFonts w:ascii="Arial" w:hAnsi="Arial" w:cs="Arial"/>
        </w:rPr>
        <w:t>exhaustive list of all responsibilities, duties, and skills required of personnel so classified.</w:t>
      </w:r>
    </w:p>
    <w:p w14:paraId="596E1683" w14:textId="77777777" w:rsidR="0052083E" w:rsidRPr="009D42CD" w:rsidRDefault="0052083E" w:rsidP="006871FD">
      <w:pPr>
        <w:spacing w:after="120"/>
        <w:jc w:val="both"/>
        <w:rPr>
          <w:rFonts w:ascii="Arial" w:hAnsi="Arial" w:cs="Arial"/>
          <w:b/>
          <w:bCs/>
          <w:kern w:val="24"/>
        </w:rPr>
      </w:pPr>
    </w:p>
    <w:p w14:paraId="6F62881D" w14:textId="77777777" w:rsidR="00D71208" w:rsidRPr="009D42CD" w:rsidRDefault="002567A6" w:rsidP="00D71208">
      <w:pPr>
        <w:tabs>
          <w:tab w:val="left" w:pos="540"/>
        </w:tabs>
        <w:spacing w:after="120"/>
        <w:jc w:val="both"/>
        <w:rPr>
          <w:rFonts w:ascii="Arial" w:hAnsi="Arial" w:cs="Arial"/>
          <w:b/>
          <w:bCs/>
          <w:kern w:val="24"/>
          <w:u w:val="single"/>
        </w:rPr>
      </w:pPr>
      <w:r w:rsidRPr="009D42CD">
        <w:rPr>
          <w:rFonts w:ascii="Arial" w:hAnsi="Arial" w:cs="Arial"/>
          <w:b/>
          <w:bCs/>
          <w:kern w:val="24"/>
        </w:rPr>
        <w:t>5</w:t>
      </w:r>
      <w:r w:rsidR="001A0C70" w:rsidRPr="009D42CD">
        <w:rPr>
          <w:rFonts w:ascii="Arial" w:hAnsi="Arial" w:cs="Arial"/>
          <w:b/>
          <w:bCs/>
          <w:kern w:val="24"/>
        </w:rPr>
        <w:t>.</w:t>
      </w:r>
      <w:r w:rsidR="001A0C70" w:rsidRPr="009D42CD">
        <w:rPr>
          <w:rFonts w:ascii="Arial" w:hAnsi="Arial" w:cs="Arial"/>
          <w:b/>
          <w:bCs/>
          <w:kern w:val="24"/>
        </w:rPr>
        <w:tab/>
      </w:r>
      <w:r w:rsidR="001A0C70" w:rsidRPr="009D42CD">
        <w:rPr>
          <w:rFonts w:ascii="Arial" w:hAnsi="Arial" w:cs="Arial"/>
          <w:b/>
          <w:bCs/>
          <w:kern w:val="24"/>
          <w:u w:val="single"/>
        </w:rPr>
        <w:t>Financial:</w:t>
      </w:r>
    </w:p>
    <w:p w14:paraId="320CA949" w14:textId="77777777" w:rsidR="002567A6" w:rsidRPr="009D42CD" w:rsidRDefault="00D71208" w:rsidP="00D71208">
      <w:pPr>
        <w:tabs>
          <w:tab w:val="left" w:pos="540"/>
        </w:tabs>
        <w:spacing w:after="120"/>
        <w:jc w:val="both"/>
        <w:rPr>
          <w:rFonts w:ascii="Arial" w:hAnsi="Arial" w:cs="Arial"/>
          <w:b/>
          <w:bCs/>
          <w:kern w:val="24"/>
          <w:u w:val="single"/>
        </w:rPr>
      </w:pPr>
      <w:r w:rsidRPr="009D42CD">
        <w:rPr>
          <w:rFonts w:ascii="Arial" w:hAnsi="Arial" w:cs="Arial"/>
          <w:b/>
          <w:bCs/>
          <w:kern w:val="24"/>
        </w:rPr>
        <w:tab/>
      </w:r>
      <w:bookmarkStart w:id="1" w:name="_Hlk123715750"/>
      <w:r w:rsidR="002567A6" w:rsidRPr="009D42CD">
        <w:rPr>
          <w:rFonts w:ascii="Arial" w:hAnsi="Arial" w:cs="Arial"/>
          <w:b/>
          <w:bCs/>
          <w:kern w:val="24"/>
        </w:rPr>
        <w:t>5.1</w:t>
      </w:r>
      <w:r w:rsidR="00B95B02" w:rsidRPr="009D42CD">
        <w:rPr>
          <w:rFonts w:ascii="Arial" w:hAnsi="Arial" w:cs="Arial"/>
          <w:b/>
          <w:bCs/>
          <w:kern w:val="24"/>
        </w:rPr>
        <w:tab/>
      </w:r>
      <w:r w:rsidR="00C92B7D" w:rsidRPr="009D42CD">
        <w:rPr>
          <w:rFonts w:ascii="Arial" w:hAnsi="Arial" w:cs="Arial"/>
        </w:rPr>
        <w:t>Funding is determined by the County.</w:t>
      </w:r>
    </w:p>
    <w:p w14:paraId="2AC72CF6" w14:textId="77777777" w:rsidR="002567A6" w:rsidRPr="009D42CD" w:rsidRDefault="002567A6" w:rsidP="002567A6">
      <w:pPr>
        <w:tabs>
          <w:tab w:val="left" w:pos="720"/>
          <w:tab w:val="left" w:pos="1440"/>
          <w:tab w:val="left" w:pos="2160"/>
          <w:tab w:val="left" w:pos="2880"/>
          <w:tab w:val="left" w:pos="3600"/>
          <w:tab w:val="left" w:pos="4320"/>
          <w:tab w:val="left" w:pos="5040"/>
          <w:tab w:val="left" w:pos="5760"/>
          <w:tab w:val="left" w:pos="6136"/>
        </w:tabs>
        <w:spacing w:after="120"/>
        <w:jc w:val="both"/>
        <w:rPr>
          <w:rFonts w:ascii="Arial" w:hAnsi="Arial" w:cs="Arial"/>
        </w:rPr>
      </w:pPr>
      <w:r w:rsidRPr="009D42CD">
        <w:rPr>
          <w:rFonts w:ascii="Arial" w:hAnsi="Arial" w:cs="Arial"/>
        </w:rPr>
        <w:tab/>
      </w:r>
      <w:r w:rsidRPr="009D42CD">
        <w:rPr>
          <w:rFonts w:ascii="Arial" w:hAnsi="Arial" w:cs="Arial"/>
        </w:rPr>
        <w:tab/>
        <w:t>5.1.1</w:t>
      </w:r>
      <w:r w:rsidRPr="009D42CD">
        <w:rPr>
          <w:rFonts w:ascii="Arial" w:hAnsi="Arial" w:cs="Arial"/>
        </w:rPr>
        <w:tab/>
        <w:t>Source</w:t>
      </w:r>
    </w:p>
    <w:p w14:paraId="3614B23C" w14:textId="78F21FAC" w:rsidR="000364F9" w:rsidRPr="009D42CD" w:rsidRDefault="002567A6" w:rsidP="002567A6">
      <w:pPr>
        <w:tabs>
          <w:tab w:val="left" w:pos="720"/>
          <w:tab w:val="left" w:pos="1440"/>
          <w:tab w:val="left" w:pos="2160"/>
          <w:tab w:val="left" w:pos="2880"/>
          <w:tab w:val="left" w:pos="3600"/>
          <w:tab w:val="left" w:pos="4320"/>
          <w:tab w:val="left" w:pos="5040"/>
          <w:tab w:val="left" w:pos="5760"/>
          <w:tab w:val="left" w:pos="6136"/>
        </w:tabs>
        <w:spacing w:after="120"/>
        <w:jc w:val="both"/>
        <w:rPr>
          <w:rFonts w:ascii="Arial" w:hAnsi="Arial" w:cs="Arial"/>
        </w:rPr>
      </w:pPr>
      <w:r w:rsidRPr="009D42CD">
        <w:rPr>
          <w:rFonts w:ascii="Arial" w:hAnsi="Arial" w:cs="Arial"/>
        </w:rPr>
        <w:tab/>
      </w:r>
      <w:r w:rsidRPr="009D42CD">
        <w:rPr>
          <w:rFonts w:ascii="Arial" w:hAnsi="Arial" w:cs="Arial"/>
        </w:rPr>
        <w:tab/>
      </w:r>
      <w:r w:rsidRPr="009D42CD">
        <w:rPr>
          <w:rFonts w:ascii="Arial" w:hAnsi="Arial" w:cs="Arial"/>
        </w:rPr>
        <w:tab/>
        <w:t xml:space="preserve"> </w:t>
      </w:r>
      <w:sdt>
        <w:sdtPr>
          <w:rPr>
            <w:rFonts w:ascii="Arial" w:hAnsi="Arial" w:cs="Arial"/>
          </w:rPr>
          <w:id w:val="1451979113"/>
          <w14:checkbox>
            <w14:checked w14:val="0"/>
            <w14:checkedState w14:val="2612" w14:font="MS Gothic"/>
            <w14:uncheckedState w14:val="2610" w14:font="MS Gothic"/>
          </w14:checkbox>
        </w:sdtPr>
        <w:sdtEndPr/>
        <w:sdtContent>
          <w:r w:rsidRPr="009D42CD">
            <w:rPr>
              <w:rFonts w:ascii="MS Gothic" w:eastAsia="MS Gothic" w:hAnsi="MS Gothic" w:cs="MS Gothic" w:hint="eastAsia"/>
            </w:rPr>
            <w:t>☐</w:t>
          </w:r>
        </w:sdtContent>
      </w:sdt>
      <w:r w:rsidR="000364F9" w:rsidRPr="009D42CD">
        <w:rPr>
          <w:rFonts w:ascii="Arial" w:hAnsi="Arial" w:cs="Arial"/>
        </w:rPr>
        <w:t xml:space="preserve"> </w:t>
      </w:r>
      <w:r w:rsidRPr="009D42CD">
        <w:rPr>
          <w:rFonts w:ascii="Arial" w:hAnsi="Arial" w:cs="Arial"/>
        </w:rPr>
        <w:t xml:space="preserve">County Levy Funds   </w:t>
      </w:r>
      <w:sdt>
        <w:sdtPr>
          <w:rPr>
            <w:rFonts w:ascii="Arial" w:hAnsi="Arial" w:cs="Arial"/>
          </w:rPr>
          <w:id w:val="396323780"/>
          <w14:checkbox>
            <w14:checked w14:val="1"/>
            <w14:checkedState w14:val="2612" w14:font="MS Gothic"/>
            <w14:uncheckedState w14:val="2610" w14:font="MS Gothic"/>
          </w14:checkbox>
        </w:sdtPr>
        <w:sdtEndPr/>
        <w:sdtContent>
          <w:r w:rsidR="001B265B" w:rsidRPr="009D42CD">
            <w:rPr>
              <w:rFonts w:ascii="MS Gothic" w:eastAsia="MS Gothic" w:hAnsi="MS Gothic" w:cs="Arial" w:hint="eastAsia"/>
            </w:rPr>
            <w:t>☒</w:t>
          </w:r>
        </w:sdtContent>
      </w:sdt>
      <w:r w:rsidRPr="009D42CD">
        <w:rPr>
          <w:rFonts w:ascii="Arial" w:hAnsi="Arial" w:cs="Arial"/>
        </w:rPr>
        <w:t xml:space="preserve">Grant     </w:t>
      </w:r>
      <w:sdt>
        <w:sdtPr>
          <w:rPr>
            <w:rFonts w:ascii="Arial" w:hAnsi="Arial" w:cs="Arial"/>
          </w:rPr>
          <w:id w:val="1847974798"/>
          <w14:checkbox>
            <w14:checked w14:val="0"/>
            <w14:checkedState w14:val="2612" w14:font="MS Gothic"/>
            <w14:uncheckedState w14:val="2610" w14:font="MS Gothic"/>
          </w14:checkbox>
        </w:sdtPr>
        <w:sdtEndPr/>
        <w:sdtContent>
          <w:r w:rsidRPr="009D42CD">
            <w:rPr>
              <w:rFonts w:ascii="MS Gothic" w:eastAsia="MS Gothic" w:hAnsi="MS Gothic" w:cs="MS Gothic" w:hint="eastAsia"/>
            </w:rPr>
            <w:t>☐</w:t>
          </w:r>
        </w:sdtContent>
      </w:sdt>
      <w:r w:rsidRPr="009D42CD">
        <w:rPr>
          <w:rFonts w:ascii="Arial" w:hAnsi="Arial" w:cs="Arial"/>
        </w:rPr>
        <w:t xml:space="preserve"> Allocation </w:t>
      </w:r>
    </w:p>
    <w:p w14:paraId="7BB60526" w14:textId="33CE69C1" w:rsidR="00EC3FD4" w:rsidRPr="009D42CD" w:rsidRDefault="00EC3FD4" w:rsidP="002567A6">
      <w:pPr>
        <w:tabs>
          <w:tab w:val="left" w:pos="720"/>
          <w:tab w:val="left" w:pos="1440"/>
          <w:tab w:val="left" w:pos="2160"/>
          <w:tab w:val="left" w:pos="2880"/>
          <w:tab w:val="left" w:pos="3600"/>
          <w:tab w:val="left" w:pos="4320"/>
          <w:tab w:val="left" w:pos="5040"/>
          <w:tab w:val="left" w:pos="5760"/>
          <w:tab w:val="left" w:pos="6136"/>
        </w:tabs>
        <w:spacing w:after="120"/>
        <w:jc w:val="both"/>
        <w:rPr>
          <w:rFonts w:ascii="Arial" w:hAnsi="Arial" w:cs="Arial"/>
        </w:rPr>
      </w:pPr>
      <w:r w:rsidRPr="009D42CD">
        <w:rPr>
          <w:rFonts w:ascii="Arial" w:hAnsi="Arial" w:cs="Arial"/>
        </w:rPr>
        <w:lastRenderedPageBreak/>
        <w:tab/>
      </w:r>
      <w:r w:rsidRPr="009D42CD">
        <w:rPr>
          <w:rFonts w:ascii="Arial" w:hAnsi="Arial" w:cs="Arial"/>
        </w:rPr>
        <w:tab/>
        <w:t>5.1.2</w:t>
      </w:r>
      <w:r w:rsidRPr="009D42CD">
        <w:rPr>
          <w:rFonts w:ascii="Arial" w:hAnsi="Arial" w:cs="Arial"/>
        </w:rPr>
        <w:tab/>
        <w:t>Amount</w:t>
      </w:r>
    </w:p>
    <w:p w14:paraId="10BBE0EA" w14:textId="5B5E7AEA" w:rsidR="00EC3FD4" w:rsidRPr="009D42CD" w:rsidRDefault="00EC3FD4" w:rsidP="002567A6">
      <w:pPr>
        <w:tabs>
          <w:tab w:val="left" w:pos="720"/>
          <w:tab w:val="left" w:pos="1440"/>
          <w:tab w:val="left" w:pos="2160"/>
          <w:tab w:val="left" w:pos="2880"/>
          <w:tab w:val="left" w:pos="3600"/>
          <w:tab w:val="left" w:pos="4320"/>
          <w:tab w:val="left" w:pos="5040"/>
          <w:tab w:val="left" w:pos="5760"/>
          <w:tab w:val="left" w:pos="6136"/>
        </w:tabs>
        <w:spacing w:after="120"/>
        <w:jc w:val="both"/>
        <w:rPr>
          <w:rFonts w:ascii="Arial" w:hAnsi="Arial" w:cs="Arial"/>
          <w:b/>
          <w:bCs/>
          <w:kern w:val="24"/>
          <w:u w:val="single"/>
        </w:rPr>
      </w:pPr>
      <w:r w:rsidRPr="009D42CD">
        <w:rPr>
          <w:rFonts w:ascii="Arial" w:hAnsi="Arial" w:cs="Arial"/>
        </w:rPr>
        <w:tab/>
      </w:r>
      <w:r w:rsidRPr="009D42CD">
        <w:rPr>
          <w:rFonts w:ascii="Arial" w:hAnsi="Arial" w:cs="Arial"/>
        </w:rPr>
        <w:tab/>
      </w:r>
      <w:r w:rsidRPr="009D42CD">
        <w:rPr>
          <w:rFonts w:ascii="Arial" w:hAnsi="Arial" w:cs="Arial"/>
        </w:rPr>
        <w:tab/>
      </w:r>
      <w:r w:rsidRPr="009D42CD">
        <w:rPr>
          <w:rFonts w:ascii="Arial" w:hAnsi="Arial" w:cs="Arial"/>
          <w:b/>
          <w:bCs/>
        </w:rPr>
        <w:t xml:space="preserve">Awards from this RFP </w:t>
      </w:r>
      <w:r w:rsidR="009D42CD" w:rsidRPr="009D42CD">
        <w:rPr>
          <w:rFonts w:ascii="Arial" w:hAnsi="Arial" w:cs="Arial"/>
          <w:b/>
          <w:bCs/>
        </w:rPr>
        <w:t xml:space="preserve">will vary and may range from $10,000 to $500,000 </w:t>
      </w:r>
      <w:r w:rsidR="009D42CD" w:rsidRPr="009D42CD">
        <w:rPr>
          <w:rFonts w:ascii="Arial" w:hAnsi="Arial" w:cs="Arial"/>
          <w:b/>
          <w:bCs/>
        </w:rPr>
        <w:br/>
        <w:t xml:space="preserve">                                annually.</w:t>
      </w:r>
    </w:p>
    <w:bookmarkEnd w:id="1"/>
    <w:p w14:paraId="5BEED669" w14:textId="4199FE6F" w:rsidR="001A0C70" w:rsidRPr="009D42CD" w:rsidRDefault="002567A6" w:rsidP="00084425">
      <w:pPr>
        <w:tabs>
          <w:tab w:val="left" w:pos="0"/>
        </w:tabs>
        <w:jc w:val="both"/>
        <w:rPr>
          <w:rFonts w:ascii="Arial" w:hAnsi="Arial" w:cs="Arial"/>
          <w:b/>
          <w:u w:val="single"/>
        </w:rPr>
      </w:pPr>
      <w:r w:rsidRPr="009D42CD">
        <w:rPr>
          <w:rFonts w:ascii="Arial" w:hAnsi="Arial" w:cs="Arial"/>
          <w:b/>
        </w:rPr>
        <w:t>6</w:t>
      </w:r>
      <w:r w:rsidR="00D71208" w:rsidRPr="009D42CD">
        <w:rPr>
          <w:rFonts w:ascii="Arial" w:hAnsi="Arial" w:cs="Arial"/>
          <w:b/>
        </w:rPr>
        <w:t>.</w:t>
      </w:r>
      <w:r w:rsidR="00364841" w:rsidRPr="009D42CD">
        <w:rPr>
          <w:rFonts w:ascii="Arial" w:hAnsi="Arial" w:cs="Arial"/>
          <w:b/>
        </w:rPr>
        <w:tab/>
      </w:r>
      <w:r w:rsidR="001A0C70" w:rsidRPr="009D42CD">
        <w:rPr>
          <w:rFonts w:ascii="Arial" w:hAnsi="Arial" w:cs="Arial"/>
          <w:b/>
          <w:u w:val="single"/>
        </w:rPr>
        <w:t>Timeline:</w:t>
      </w:r>
    </w:p>
    <w:p w14:paraId="74A473C0" w14:textId="77777777" w:rsidR="00364841" w:rsidRPr="009D42CD" w:rsidRDefault="00364841" w:rsidP="00034E73">
      <w:pPr>
        <w:jc w:val="both"/>
        <w:rPr>
          <w:rFonts w:ascii="Arial" w:hAnsi="Arial" w:cs="Arial"/>
          <w:b/>
          <w:u w:val="single"/>
        </w:rPr>
      </w:pPr>
    </w:p>
    <w:tbl>
      <w:tblPr>
        <w:tblStyle w:val="TableGrid1"/>
        <w:tblW w:w="0" w:type="auto"/>
        <w:tblInd w:w="828" w:type="dxa"/>
        <w:tblLayout w:type="fixed"/>
        <w:tblLook w:val="04A0" w:firstRow="1" w:lastRow="0" w:firstColumn="1" w:lastColumn="0" w:noHBand="0" w:noVBand="1"/>
      </w:tblPr>
      <w:tblGrid>
        <w:gridCol w:w="5760"/>
        <w:gridCol w:w="3604"/>
      </w:tblGrid>
      <w:tr w:rsidR="009D42CD" w:rsidRPr="009D42CD" w14:paraId="7E1E553C" w14:textId="77777777" w:rsidTr="007B134B">
        <w:trPr>
          <w:trHeight w:val="413"/>
        </w:trPr>
        <w:tc>
          <w:tcPr>
            <w:tcW w:w="5760" w:type="dxa"/>
          </w:tcPr>
          <w:p w14:paraId="63F98562" w14:textId="77777777" w:rsidR="000364F9" w:rsidRPr="009D42CD" w:rsidRDefault="002567A6" w:rsidP="005B7812">
            <w:pPr>
              <w:pStyle w:val="ListParagraph"/>
              <w:spacing w:before="120" w:after="120"/>
              <w:ind w:left="0"/>
              <w:rPr>
                <w:rFonts w:ascii="Arial" w:hAnsi="Arial" w:cs="Arial"/>
                <w:sz w:val="22"/>
                <w:szCs w:val="22"/>
              </w:rPr>
            </w:pPr>
            <w:r w:rsidRPr="009D42CD">
              <w:rPr>
                <w:rFonts w:ascii="Arial" w:hAnsi="Arial" w:cs="Arial"/>
                <w:sz w:val="22"/>
                <w:szCs w:val="22"/>
              </w:rPr>
              <w:t>6.1</w:t>
            </w:r>
            <w:r w:rsidRPr="009D42CD">
              <w:rPr>
                <w:rFonts w:ascii="Arial" w:hAnsi="Arial" w:cs="Arial"/>
                <w:b/>
                <w:sz w:val="22"/>
                <w:szCs w:val="22"/>
              </w:rPr>
              <w:t xml:space="preserve">    </w:t>
            </w:r>
            <w:r w:rsidR="00F23775" w:rsidRPr="009D42CD">
              <w:rPr>
                <w:rFonts w:ascii="Arial" w:hAnsi="Arial" w:cs="Arial"/>
                <w:b/>
                <w:sz w:val="22"/>
                <w:szCs w:val="22"/>
              </w:rPr>
              <w:t xml:space="preserve"> </w:t>
            </w:r>
            <w:r w:rsidR="000364F9" w:rsidRPr="009D42CD">
              <w:rPr>
                <w:rFonts w:ascii="Arial" w:hAnsi="Arial" w:cs="Arial"/>
                <w:b/>
                <w:sz w:val="22"/>
                <w:szCs w:val="22"/>
              </w:rPr>
              <w:t>Due Date</w:t>
            </w:r>
            <w:r w:rsidR="000364F9" w:rsidRPr="009D42CD">
              <w:rPr>
                <w:rFonts w:ascii="Arial" w:hAnsi="Arial" w:cs="Arial"/>
                <w:sz w:val="22"/>
                <w:szCs w:val="22"/>
              </w:rPr>
              <w:t xml:space="preserve"> fo</w:t>
            </w:r>
            <w:r w:rsidR="00C16EA6" w:rsidRPr="009D42CD">
              <w:rPr>
                <w:rFonts w:ascii="Arial" w:hAnsi="Arial" w:cs="Arial"/>
                <w:sz w:val="22"/>
                <w:szCs w:val="22"/>
              </w:rPr>
              <w:t xml:space="preserve">r </w:t>
            </w:r>
            <w:r w:rsidR="005B7812" w:rsidRPr="009D42CD">
              <w:rPr>
                <w:rFonts w:ascii="Arial" w:hAnsi="Arial" w:cs="Arial"/>
                <w:sz w:val="22"/>
                <w:szCs w:val="22"/>
              </w:rPr>
              <w:t>proposal submission</w:t>
            </w:r>
          </w:p>
        </w:tc>
        <w:tc>
          <w:tcPr>
            <w:tcW w:w="3604" w:type="dxa"/>
          </w:tcPr>
          <w:p w14:paraId="767EEB85" w14:textId="7DB878CA" w:rsidR="000364F9" w:rsidRPr="009D42CD" w:rsidRDefault="0075452E">
            <w:pPr>
              <w:rPr>
                <w:rFonts w:ascii="Arial" w:hAnsi="Arial" w:cs="Arial"/>
              </w:rPr>
            </w:pPr>
            <w:sdt>
              <w:sdtPr>
                <w:rPr>
                  <w:rFonts w:ascii="Arial" w:hAnsi="Arial" w:cs="Arial"/>
                  <w:b/>
                  <w:u w:val="single"/>
                </w:rPr>
                <w:id w:val="976333999"/>
                <w:placeholder>
                  <w:docPart w:val="6B304C8EF176492B935DEEA924720704"/>
                </w:placeholder>
                <w:date w:fullDate="2023-02-28T00:00:00Z">
                  <w:dateFormat w:val="M/d/yyyy"/>
                  <w:lid w:val="en-US"/>
                  <w:storeMappedDataAs w:val="dateTime"/>
                  <w:calendar w:val="gregorian"/>
                </w:date>
              </w:sdtPr>
              <w:sdtEndPr/>
              <w:sdtContent>
                <w:r w:rsidR="001B265B" w:rsidRPr="009D42CD">
                  <w:rPr>
                    <w:rFonts w:ascii="Arial" w:hAnsi="Arial" w:cs="Arial"/>
                    <w:b/>
                    <w:u w:val="single"/>
                  </w:rPr>
                  <w:t>2/28/2023</w:t>
                </w:r>
              </w:sdtContent>
            </w:sdt>
            <w:r w:rsidR="000364F9" w:rsidRPr="009D42CD">
              <w:rPr>
                <w:rFonts w:ascii="Arial" w:hAnsi="Arial" w:cs="Arial"/>
              </w:rPr>
              <w:t>.</w:t>
            </w:r>
          </w:p>
        </w:tc>
      </w:tr>
      <w:tr w:rsidR="009D42CD" w:rsidRPr="009D42CD" w14:paraId="4A379FCF" w14:textId="77777777" w:rsidTr="000F24EA">
        <w:tc>
          <w:tcPr>
            <w:tcW w:w="5760" w:type="dxa"/>
          </w:tcPr>
          <w:p w14:paraId="6CB8CBD1" w14:textId="77777777" w:rsidR="000364F9" w:rsidRPr="009D42CD" w:rsidRDefault="002567A6" w:rsidP="005B7812">
            <w:pPr>
              <w:pStyle w:val="ListParagraph"/>
              <w:spacing w:before="120" w:after="120"/>
              <w:ind w:left="612" w:hanging="720"/>
              <w:rPr>
                <w:rFonts w:ascii="Arial" w:hAnsi="Arial" w:cs="Arial"/>
                <w:sz w:val="22"/>
                <w:szCs w:val="22"/>
              </w:rPr>
            </w:pPr>
            <w:r w:rsidRPr="009D42CD">
              <w:rPr>
                <w:rFonts w:ascii="Arial" w:hAnsi="Arial" w:cs="Arial"/>
                <w:sz w:val="22"/>
                <w:szCs w:val="22"/>
              </w:rPr>
              <w:t xml:space="preserve">  6.2    </w:t>
            </w:r>
            <w:r w:rsidR="000364F9" w:rsidRPr="009D42CD">
              <w:rPr>
                <w:rFonts w:ascii="Arial" w:hAnsi="Arial" w:cs="Arial"/>
                <w:sz w:val="22"/>
                <w:szCs w:val="22"/>
              </w:rPr>
              <w:t xml:space="preserve">Target date for completion of follow-up </w:t>
            </w:r>
            <w:r w:rsidRPr="009D42CD">
              <w:rPr>
                <w:rFonts w:ascii="Arial" w:hAnsi="Arial" w:cs="Arial"/>
                <w:sz w:val="22"/>
                <w:szCs w:val="22"/>
              </w:rPr>
              <w:t xml:space="preserve">             </w:t>
            </w:r>
            <w:r w:rsidR="000364F9" w:rsidRPr="009D42CD">
              <w:rPr>
                <w:rFonts w:ascii="Arial" w:hAnsi="Arial" w:cs="Arial"/>
                <w:b/>
                <w:sz w:val="22"/>
                <w:szCs w:val="22"/>
              </w:rPr>
              <w:t>interviews</w:t>
            </w:r>
            <w:r w:rsidR="005B7812" w:rsidRPr="009D42CD">
              <w:rPr>
                <w:rFonts w:ascii="Arial" w:hAnsi="Arial" w:cs="Arial"/>
                <w:sz w:val="22"/>
                <w:szCs w:val="22"/>
              </w:rPr>
              <w:t xml:space="preserve"> (if required)</w:t>
            </w:r>
          </w:p>
        </w:tc>
        <w:tc>
          <w:tcPr>
            <w:tcW w:w="3604" w:type="dxa"/>
          </w:tcPr>
          <w:p w14:paraId="086FF5DC" w14:textId="372C2ECA" w:rsidR="000364F9" w:rsidRPr="009D42CD" w:rsidRDefault="0075452E">
            <w:pPr>
              <w:rPr>
                <w:rFonts w:ascii="Arial" w:hAnsi="Arial" w:cs="Arial"/>
              </w:rPr>
            </w:pPr>
            <w:sdt>
              <w:sdtPr>
                <w:rPr>
                  <w:rFonts w:ascii="Arial" w:hAnsi="Arial" w:cs="Arial"/>
                  <w:b/>
                  <w:u w:val="single"/>
                </w:rPr>
                <w:id w:val="779142615"/>
                <w:placeholder>
                  <w:docPart w:val="60D9E783F88F42528317D4D35AB9B7EA"/>
                </w:placeholder>
                <w:date w:fullDate="2023-04-21T00:00:00Z">
                  <w:dateFormat w:val="M/d/yyyy"/>
                  <w:lid w:val="en-US"/>
                  <w:storeMappedDataAs w:val="dateTime"/>
                  <w:calendar w:val="gregorian"/>
                </w:date>
              </w:sdtPr>
              <w:sdtEndPr/>
              <w:sdtContent>
                <w:r w:rsidR="001B265B" w:rsidRPr="009D42CD">
                  <w:rPr>
                    <w:rFonts w:ascii="Arial" w:hAnsi="Arial" w:cs="Arial"/>
                    <w:b/>
                    <w:u w:val="single"/>
                  </w:rPr>
                  <w:t>4/21/2023</w:t>
                </w:r>
              </w:sdtContent>
            </w:sdt>
            <w:r w:rsidR="000364F9" w:rsidRPr="009D42CD">
              <w:rPr>
                <w:rFonts w:ascii="Arial" w:hAnsi="Arial" w:cs="Arial"/>
              </w:rPr>
              <w:t>.</w:t>
            </w:r>
          </w:p>
        </w:tc>
      </w:tr>
      <w:tr w:rsidR="009D42CD" w:rsidRPr="009D42CD" w14:paraId="7DF0A786" w14:textId="77777777" w:rsidTr="000F24EA">
        <w:tc>
          <w:tcPr>
            <w:tcW w:w="5760" w:type="dxa"/>
          </w:tcPr>
          <w:p w14:paraId="52FAAC74" w14:textId="77777777" w:rsidR="000364F9" w:rsidRPr="009D42CD" w:rsidRDefault="002567A6" w:rsidP="002567A6">
            <w:pPr>
              <w:pStyle w:val="ListParagraph"/>
              <w:spacing w:before="120" w:after="120"/>
              <w:ind w:left="612" w:hanging="612"/>
              <w:rPr>
                <w:rFonts w:ascii="Arial" w:hAnsi="Arial" w:cs="Arial"/>
                <w:sz w:val="22"/>
                <w:szCs w:val="22"/>
              </w:rPr>
            </w:pPr>
            <w:r w:rsidRPr="009D42CD">
              <w:rPr>
                <w:rFonts w:ascii="Arial" w:hAnsi="Arial" w:cs="Arial"/>
                <w:sz w:val="22"/>
                <w:szCs w:val="22"/>
              </w:rPr>
              <w:t xml:space="preserve">6.3     </w:t>
            </w:r>
            <w:r w:rsidR="000364F9" w:rsidRPr="009D42CD">
              <w:rPr>
                <w:rFonts w:ascii="Arial" w:hAnsi="Arial" w:cs="Arial"/>
                <w:sz w:val="22"/>
                <w:szCs w:val="22"/>
              </w:rPr>
              <w:t xml:space="preserve">Target date for notifying providers of </w:t>
            </w:r>
            <w:r w:rsidR="000364F9" w:rsidRPr="009D42CD">
              <w:rPr>
                <w:rFonts w:ascii="Arial" w:hAnsi="Arial" w:cs="Arial"/>
                <w:b/>
                <w:sz w:val="22"/>
                <w:szCs w:val="22"/>
              </w:rPr>
              <w:t xml:space="preserve">proposal </w:t>
            </w:r>
            <w:r w:rsidRPr="009D42CD">
              <w:rPr>
                <w:rFonts w:ascii="Arial" w:hAnsi="Arial" w:cs="Arial"/>
                <w:b/>
                <w:sz w:val="22"/>
                <w:szCs w:val="22"/>
              </w:rPr>
              <w:t xml:space="preserve">  </w:t>
            </w:r>
            <w:r w:rsidR="000364F9" w:rsidRPr="009D42CD">
              <w:rPr>
                <w:rFonts w:ascii="Arial" w:hAnsi="Arial" w:cs="Arial"/>
                <w:b/>
                <w:sz w:val="22"/>
                <w:szCs w:val="22"/>
              </w:rPr>
              <w:t>selection</w:t>
            </w:r>
          </w:p>
        </w:tc>
        <w:tc>
          <w:tcPr>
            <w:tcW w:w="3604" w:type="dxa"/>
          </w:tcPr>
          <w:p w14:paraId="75B6B953" w14:textId="2C332443" w:rsidR="000364F9" w:rsidRPr="009D42CD" w:rsidRDefault="0075452E">
            <w:pPr>
              <w:rPr>
                <w:rFonts w:ascii="Arial" w:hAnsi="Arial" w:cs="Arial"/>
              </w:rPr>
            </w:pPr>
            <w:sdt>
              <w:sdtPr>
                <w:rPr>
                  <w:rFonts w:ascii="Arial" w:hAnsi="Arial" w:cs="Arial"/>
                  <w:b/>
                  <w:u w:val="single"/>
                </w:rPr>
                <w:id w:val="1128051749"/>
                <w:placeholder>
                  <w:docPart w:val="18B7E0845EE44036A08BA63E0B5995B7"/>
                </w:placeholder>
                <w:date w:fullDate="2023-05-05T00:00:00Z">
                  <w:dateFormat w:val="M/d/yyyy"/>
                  <w:lid w:val="en-US"/>
                  <w:storeMappedDataAs w:val="dateTime"/>
                  <w:calendar w:val="gregorian"/>
                </w:date>
              </w:sdtPr>
              <w:sdtEndPr/>
              <w:sdtContent>
                <w:r w:rsidR="001B265B" w:rsidRPr="009D42CD">
                  <w:rPr>
                    <w:rFonts w:ascii="Arial" w:hAnsi="Arial" w:cs="Arial"/>
                    <w:b/>
                    <w:u w:val="single"/>
                  </w:rPr>
                  <w:t>5/5/2023</w:t>
                </w:r>
              </w:sdtContent>
            </w:sdt>
            <w:r w:rsidR="000364F9" w:rsidRPr="009D42CD">
              <w:rPr>
                <w:rFonts w:ascii="Arial" w:hAnsi="Arial" w:cs="Arial"/>
              </w:rPr>
              <w:t>.</w:t>
            </w:r>
          </w:p>
        </w:tc>
      </w:tr>
      <w:tr w:rsidR="000364F9" w:rsidRPr="009D42CD" w14:paraId="3AB88421" w14:textId="77777777" w:rsidTr="000F24EA">
        <w:tc>
          <w:tcPr>
            <w:tcW w:w="5760" w:type="dxa"/>
          </w:tcPr>
          <w:p w14:paraId="1457C1FC" w14:textId="77777777" w:rsidR="000364F9" w:rsidRPr="009D42CD" w:rsidRDefault="002567A6" w:rsidP="00DA67B9">
            <w:pPr>
              <w:pStyle w:val="ListParagraph"/>
              <w:spacing w:before="120" w:after="120"/>
              <w:ind w:left="0"/>
              <w:rPr>
                <w:rFonts w:ascii="Arial" w:hAnsi="Arial" w:cs="Arial"/>
                <w:sz w:val="22"/>
                <w:szCs w:val="22"/>
              </w:rPr>
            </w:pPr>
            <w:r w:rsidRPr="009D42CD">
              <w:rPr>
                <w:rFonts w:ascii="Arial" w:hAnsi="Arial" w:cs="Arial"/>
                <w:sz w:val="22"/>
                <w:szCs w:val="22"/>
              </w:rPr>
              <w:t xml:space="preserve">6.4     </w:t>
            </w:r>
            <w:r w:rsidR="000364F9" w:rsidRPr="009D42CD">
              <w:rPr>
                <w:rFonts w:ascii="Arial" w:hAnsi="Arial" w:cs="Arial"/>
                <w:sz w:val="22"/>
                <w:szCs w:val="22"/>
              </w:rPr>
              <w:t xml:space="preserve">Targeted </w:t>
            </w:r>
            <w:r w:rsidR="000364F9" w:rsidRPr="009D42CD">
              <w:rPr>
                <w:rFonts w:ascii="Arial" w:hAnsi="Arial" w:cs="Arial"/>
                <w:b/>
                <w:sz w:val="22"/>
                <w:szCs w:val="22"/>
              </w:rPr>
              <w:t>contract begin date</w:t>
            </w:r>
          </w:p>
        </w:tc>
        <w:tc>
          <w:tcPr>
            <w:tcW w:w="3604" w:type="dxa"/>
          </w:tcPr>
          <w:p w14:paraId="05B98F3B" w14:textId="75938FCD" w:rsidR="000364F9" w:rsidRPr="009D42CD" w:rsidRDefault="0075452E">
            <w:pPr>
              <w:rPr>
                <w:rFonts w:ascii="Arial" w:hAnsi="Arial" w:cs="Arial"/>
              </w:rPr>
            </w:pPr>
            <w:sdt>
              <w:sdtPr>
                <w:rPr>
                  <w:rFonts w:ascii="Arial" w:hAnsi="Arial" w:cs="Arial"/>
                  <w:b/>
                  <w:u w:val="single"/>
                </w:rPr>
                <w:id w:val="-768773677"/>
                <w:date w:fullDate="2023-07-01T00:00:00Z">
                  <w:dateFormat w:val="M/d/yyyy"/>
                  <w:lid w:val="en-US"/>
                  <w:storeMappedDataAs w:val="dateTime"/>
                  <w:calendar w:val="gregorian"/>
                </w:date>
              </w:sdtPr>
              <w:sdtEndPr/>
              <w:sdtContent>
                <w:r w:rsidR="001B265B" w:rsidRPr="009D42CD">
                  <w:rPr>
                    <w:rFonts w:ascii="Arial" w:hAnsi="Arial" w:cs="Arial"/>
                    <w:b/>
                    <w:u w:val="single"/>
                  </w:rPr>
                  <w:t>7/1/2023</w:t>
                </w:r>
              </w:sdtContent>
            </w:sdt>
            <w:r w:rsidR="000364F9" w:rsidRPr="009D42CD">
              <w:rPr>
                <w:rFonts w:ascii="Arial" w:hAnsi="Arial" w:cs="Arial"/>
              </w:rPr>
              <w:t>.</w:t>
            </w:r>
          </w:p>
        </w:tc>
      </w:tr>
    </w:tbl>
    <w:p w14:paraId="53B1BA95" w14:textId="77777777" w:rsidR="005B7812" w:rsidRPr="009D42CD" w:rsidRDefault="005B7812" w:rsidP="00034E73">
      <w:pPr>
        <w:jc w:val="both"/>
        <w:rPr>
          <w:rFonts w:ascii="Arial" w:hAnsi="Arial" w:cs="Arial"/>
          <w:b/>
        </w:rPr>
      </w:pPr>
    </w:p>
    <w:p w14:paraId="644FC2BD" w14:textId="77777777" w:rsidR="00034E73" w:rsidRPr="009D42CD" w:rsidRDefault="00E37103" w:rsidP="00034E73">
      <w:pPr>
        <w:jc w:val="both"/>
        <w:rPr>
          <w:rFonts w:ascii="Arial" w:hAnsi="Arial" w:cs="Arial"/>
          <w:b/>
        </w:rPr>
      </w:pPr>
      <w:r w:rsidRPr="009D42CD">
        <w:rPr>
          <w:rFonts w:ascii="Arial" w:hAnsi="Arial" w:cs="Arial"/>
          <w:b/>
        </w:rPr>
        <w:t>7</w:t>
      </w:r>
      <w:r w:rsidR="002E1A29" w:rsidRPr="009D42CD">
        <w:rPr>
          <w:rFonts w:ascii="Arial" w:hAnsi="Arial" w:cs="Arial"/>
          <w:b/>
        </w:rPr>
        <w:t>.</w:t>
      </w:r>
      <w:r w:rsidR="002E1A29" w:rsidRPr="009D42CD">
        <w:rPr>
          <w:rFonts w:ascii="Arial" w:hAnsi="Arial" w:cs="Arial"/>
          <w:b/>
        </w:rPr>
        <w:tab/>
      </w:r>
      <w:r w:rsidR="00F15170" w:rsidRPr="009D42CD">
        <w:rPr>
          <w:rFonts w:ascii="Arial" w:hAnsi="Arial" w:cs="Arial"/>
          <w:b/>
          <w:u w:val="single"/>
        </w:rPr>
        <w:t xml:space="preserve">Provider </w:t>
      </w:r>
      <w:r w:rsidR="00034E73" w:rsidRPr="009D42CD">
        <w:rPr>
          <w:rFonts w:ascii="Arial" w:hAnsi="Arial" w:cs="Arial"/>
          <w:b/>
          <w:bCs/>
          <w:u w:val="single"/>
        </w:rPr>
        <w:t>R</w:t>
      </w:r>
      <w:r w:rsidR="001B75AF" w:rsidRPr="009D42CD">
        <w:rPr>
          <w:rFonts w:ascii="Arial" w:hAnsi="Arial" w:cs="Arial"/>
          <w:b/>
          <w:bCs/>
          <w:u w:val="single"/>
        </w:rPr>
        <w:t>esponse</w:t>
      </w:r>
      <w:r w:rsidR="00034E73" w:rsidRPr="009D42CD">
        <w:rPr>
          <w:rFonts w:ascii="Arial" w:hAnsi="Arial" w:cs="Arial"/>
          <w:b/>
          <w:bCs/>
          <w:u w:val="single"/>
        </w:rPr>
        <w:t>:</w:t>
      </w:r>
    </w:p>
    <w:p w14:paraId="62EEB9FB" w14:textId="143349EC" w:rsidR="00034E73" w:rsidRPr="009D42CD" w:rsidRDefault="00F81F6A" w:rsidP="002E1A29">
      <w:pPr>
        <w:ind w:left="720"/>
        <w:jc w:val="both"/>
        <w:rPr>
          <w:rFonts w:ascii="Arial" w:hAnsi="Arial" w:cs="Arial"/>
        </w:rPr>
      </w:pPr>
      <w:r w:rsidRPr="009D42CD">
        <w:rPr>
          <w:rFonts w:ascii="Arial" w:hAnsi="Arial" w:cs="Arial"/>
        </w:rPr>
        <w:t>If your organization</w:t>
      </w:r>
      <w:r w:rsidR="00034E73" w:rsidRPr="009D42CD">
        <w:rPr>
          <w:rFonts w:ascii="Arial" w:hAnsi="Arial" w:cs="Arial"/>
        </w:rPr>
        <w:t xml:space="preserve"> is interested in being considered to provide this service, please submit one (1) copy of your response</w:t>
      </w:r>
      <w:r w:rsidR="00427B9C" w:rsidRPr="009D42CD">
        <w:rPr>
          <w:rFonts w:ascii="Arial" w:hAnsi="Arial" w:cs="Arial"/>
        </w:rPr>
        <w:t xml:space="preserve"> to th</w:t>
      </w:r>
      <w:r w:rsidR="00F3508B" w:rsidRPr="009D42CD">
        <w:rPr>
          <w:rFonts w:ascii="Arial" w:hAnsi="Arial" w:cs="Arial"/>
        </w:rPr>
        <w:t>is</w:t>
      </w:r>
      <w:r w:rsidR="00427B9C" w:rsidRPr="009D42CD">
        <w:rPr>
          <w:rFonts w:ascii="Arial" w:hAnsi="Arial" w:cs="Arial"/>
        </w:rPr>
        <w:t xml:space="preserve"> proposal</w:t>
      </w:r>
      <w:r w:rsidR="00034E73" w:rsidRPr="009D42CD">
        <w:rPr>
          <w:rFonts w:ascii="Arial" w:hAnsi="Arial" w:cs="Arial"/>
        </w:rPr>
        <w:t xml:space="preserve">, providing </w:t>
      </w:r>
      <w:r w:rsidR="00034E73" w:rsidRPr="009D42CD">
        <w:rPr>
          <w:rFonts w:ascii="Arial" w:hAnsi="Arial" w:cs="Arial"/>
          <w:i/>
          <w:u w:val="single"/>
        </w:rPr>
        <w:t>at a minimum</w:t>
      </w:r>
      <w:r w:rsidR="00034E73" w:rsidRPr="009D42CD">
        <w:rPr>
          <w:rFonts w:ascii="Arial" w:hAnsi="Arial" w:cs="Arial"/>
        </w:rPr>
        <w:t xml:space="preserve"> the information requested below</w:t>
      </w:r>
      <w:r w:rsidR="00B232CF" w:rsidRPr="009D42CD">
        <w:rPr>
          <w:rFonts w:ascii="Arial" w:hAnsi="Arial" w:cs="Arial"/>
        </w:rPr>
        <w:t xml:space="preserve"> (</w:t>
      </w:r>
      <w:r w:rsidR="002A091D" w:rsidRPr="009D42CD">
        <w:rPr>
          <w:rFonts w:ascii="Arial" w:hAnsi="Arial" w:cs="Arial"/>
          <w:b/>
        </w:rPr>
        <w:t xml:space="preserve">Section </w:t>
      </w:r>
      <w:r w:rsidR="00E37103" w:rsidRPr="009D42CD">
        <w:rPr>
          <w:rFonts w:ascii="Arial" w:hAnsi="Arial" w:cs="Arial"/>
          <w:b/>
        </w:rPr>
        <w:t>7.</w:t>
      </w:r>
      <w:r w:rsidR="00B232CF" w:rsidRPr="009D42CD">
        <w:rPr>
          <w:rFonts w:ascii="Arial" w:hAnsi="Arial" w:cs="Arial"/>
        </w:rPr>
        <w:t>)</w:t>
      </w:r>
      <w:r w:rsidR="00034E73" w:rsidRPr="009D42CD">
        <w:rPr>
          <w:rFonts w:ascii="Arial" w:hAnsi="Arial" w:cs="Arial"/>
        </w:rPr>
        <w:t xml:space="preserve"> by</w:t>
      </w:r>
      <w:r w:rsidRPr="009D42CD">
        <w:rPr>
          <w:rFonts w:ascii="Arial" w:hAnsi="Arial" w:cs="Arial"/>
        </w:rPr>
        <w:t>:</w:t>
      </w:r>
      <w:r w:rsidR="000364F9" w:rsidRPr="009D42CD">
        <w:rPr>
          <w:rFonts w:ascii="Arial" w:eastAsia="Calibri" w:hAnsi="Arial" w:cs="Arial"/>
        </w:rPr>
        <w:t xml:space="preserve"> </w:t>
      </w:r>
      <w:sdt>
        <w:sdtPr>
          <w:rPr>
            <w:rFonts w:ascii="Arial" w:hAnsi="Arial" w:cs="Arial"/>
            <w:b/>
            <w:u w:val="single"/>
          </w:rPr>
          <w:id w:val="1943342546"/>
          <w:date w:fullDate="2023-02-28T00:00:00Z">
            <w:dateFormat w:val="M/d/yyyy"/>
            <w:lid w:val="en-US"/>
            <w:storeMappedDataAs w:val="dateTime"/>
            <w:calendar w:val="gregorian"/>
          </w:date>
        </w:sdtPr>
        <w:sdtEndPr/>
        <w:sdtContent>
          <w:r w:rsidR="001B265B" w:rsidRPr="009D42CD">
            <w:rPr>
              <w:rFonts w:ascii="Arial" w:hAnsi="Arial" w:cs="Arial"/>
              <w:b/>
              <w:u w:val="single"/>
            </w:rPr>
            <w:t>2/28/2023</w:t>
          </w:r>
        </w:sdtContent>
      </w:sdt>
    </w:p>
    <w:p w14:paraId="7B61AC8B" w14:textId="77777777" w:rsidR="00034E73" w:rsidRPr="009D42CD" w:rsidRDefault="00034E73" w:rsidP="00034E73">
      <w:pPr>
        <w:jc w:val="both"/>
        <w:rPr>
          <w:rFonts w:ascii="Arial" w:hAnsi="Arial" w:cs="Arial"/>
        </w:rPr>
      </w:pPr>
    </w:p>
    <w:p w14:paraId="6D2552F2" w14:textId="776BA9F4" w:rsidR="000364F9" w:rsidRPr="009D42CD" w:rsidRDefault="00034E73" w:rsidP="000364F9">
      <w:pPr>
        <w:ind w:left="720"/>
        <w:jc w:val="both"/>
        <w:rPr>
          <w:rFonts w:ascii="Arial" w:hAnsi="Arial" w:cs="Arial"/>
        </w:rPr>
      </w:pPr>
      <w:r w:rsidRPr="009D42CD">
        <w:rPr>
          <w:rFonts w:ascii="Arial" w:hAnsi="Arial" w:cs="Arial"/>
        </w:rPr>
        <w:t xml:space="preserve">At the top of your response please clearly indicate your proposal is one to </w:t>
      </w:r>
      <w:r w:rsidR="00E53F62" w:rsidRPr="009D42CD">
        <w:rPr>
          <w:rFonts w:ascii="Arial" w:hAnsi="Arial" w:cs="Arial"/>
        </w:rPr>
        <w:t>provide</w:t>
      </w:r>
      <w:r w:rsidR="001A0C70" w:rsidRPr="009D42CD">
        <w:rPr>
          <w:rFonts w:ascii="Arial" w:hAnsi="Arial" w:cs="Arial"/>
        </w:rPr>
        <w:t xml:space="preserve"> </w:t>
      </w:r>
      <w:sdt>
        <w:sdtPr>
          <w:rPr>
            <w:rFonts w:ascii="Arial" w:eastAsiaTheme="minorHAnsi" w:hAnsi="Arial" w:cs="Arial"/>
          </w:rPr>
          <w:id w:val="-1580121386"/>
        </w:sdtPr>
        <w:sdtEndPr>
          <w:rPr>
            <w:b/>
            <w:bCs/>
          </w:rPr>
        </w:sdtEndPr>
        <w:sdtContent>
          <w:r w:rsidR="001B265B" w:rsidRPr="009D42CD">
            <w:rPr>
              <w:rFonts w:ascii="Arial" w:eastAsiaTheme="minorHAnsi" w:hAnsi="Arial" w:cs="Arial"/>
              <w:b/>
              <w:bCs/>
            </w:rPr>
            <w:t>Family Homeless Prevention and Assistance</w:t>
          </w:r>
        </w:sdtContent>
      </w:sdt>
      <w:r w:rsidR="000364F9" w:rsidRPr="009D42CD">
        <w:rPr>
          <w:rFonts w:ascii="Arial" w:hAnsi="Arial" w:cs="Arial"/>
        </w:rPr>
        <w:t xml:space="preserve"> </w:t>
      </w:r>
    </w:p>
    <w:p w14:paraId="4BEBF0E5" w14:textId="77777777" w:rsidR="00223375" w:rsidRPr="009D42CD" w:rsidRDefault="00E37103" w:rsidP="000364F9">
      <w:pPr>
        <w:ind w:left="720"/>
        <w:jc w:val="both"/>
        <w:rPr>
          <w:rFonts w:ascii="Arial" w:hAnsi="Arial" w:cs="Arial"/>
        </w:rPr>
      </w:pPr>
      <w:r w:rsidRPr="009D42CD">
        <w:rPr>
          <w:rFonts w:ascii="Arial" w:hAnsi="Arial" w:cs="Arial"/>
        </w:rPr>
        <w:t>1</w:t>
      </w:r>
      <w:r w:rsidR="00034E73" w:rsidRPr="009D42CD">
        <w:rPr>
          <w:rFonts w:ascii="Arial" w:hAnsi="Arial" w:cs="Arial"/>
        </w:rPr>
        <w:t>.</w:t>
      </w:r>
      <w:r w:rsidR="00034E73" w:rsidRPr="009D42CD">
        <w:rPr>
          <w:rFonts w:ascii="Arial" w:hAnsi="Arial" w:cs="Arial"/>
        </w:rPr>
        <w:tab/>
      </w:r>
      <w:r w:rsidR="00034E73" w:rsidRPr="009D42CD">
        <w:rPr>
          <w:rFonts w:ascii="Arial" w:hAnsi="Arial" w:cs="Arial"/>
          <w:u w:val="single"/>
        </w:rPr>
        <w:t>Organization</w:t>
      </w:r>
      <w:r w:rsidR="001B75AF" w:rsidRPr="009D42CD">
        <w:rPr>
          <w:rFonts w:ascii="Arial" w:hAnsi="Arial" w:cs="Arial"/>
          <w:u w:val="single"/>
        </w:rPr>
        <w:t>:</w:t>
      </w:r>
    </w:p>
    <w:p w14:paraId="35855915" w14:textId="77777777" w:rsidR="00712558" w:rsidRPr="009D42CD" w:rsidRDefault="00712558" w:rsidP="00712558">
      <w:pPr>
        <w:ind w:left="720" w:firstLine="720"/>
        <w:jc w:val="both"/>
        <w:rPr>
          <w:rFonts w:ascii="Arial" w:hAnsi="Arial" w:cs="Arial"/>
        </w:rPr>
      </w:pPr>
      <w:r w:rsidRPr="009D42CD">
        <w:rPr>
          <w:rFonts w:ascii="Arial" w:hAnsi="Arial" w:cs="Arial"/>
        </w:rPr>
        <w:t>1.</w:t>
      </w:r>
      <w:r w:rsidR="00E37103" w:rsidRPr="009D42CD">
        <w:rPr>
          <w:rFonts w:ascii="Arial" w:hAnsi="Arial" w:cs="Arial"/>
        </w:rPr>
        <w:t>1</w:t>
      </w:r>
      <w:r w:rsidRPr="009D42CD">
        <w:rPr>
          <w:rFonts w:ascii="Arial" w:hAnsi="Arial" w:cs="Arial"/>
        </w:rPr>
        <w:tab/>
      </w:r>
      <w:r w:rsidR="00034E73" w:rsidRPr="009D42CD">
        <w:rPr>
          <w:rFonts w:ascii="Arial" w:hAnsi="Arial" w:cs="Arial"/>
        </w:rPr>
        <w:t>Firm name and address</w:t>
      </w:r>
    </w:p>
    <w:p w14:paraId="57B756F0" w14:textId="77777777" w:rsidR="00034E73" w:rsidRPr="009D42CD" w:rsidRDefault="00E37103" w:rsidP="00712558">
      <w:pPr>
        <w:ind w:left="720" w:firstLine="720"/>
        <w:jc w:val="both"/>
        <w:rPr>
          <w:rFonts w:ascii="Arial" w:hAnsi="Arial" w:cs="Arial"/>
        </w:rPr>
      </w:pPr>
      <w:r w:rsidRPr="009D42CD">
        <w:rPr>
          <w:rFonts w:ascii="Arial" w:hAnsi="Arial" w:cs="Arial"/>
        </w:rPr>
        <w:t>1.2</w:t>
      </w:r>
      <w:r w:rsidR="00712558" w:rsidRPr="009D42CD">
        <w:rPr>
          <w:rFonts w:ascii="Arial" w:hAnsi="Arial" w:cs="Arial"/>
        </w:rPr>
        <w:tab/>
      </w:r>
      <w:r w:rsidR="00034E73" w:rsidRPr="009D42CD">
        <w:rPr>
          <w:rFonts w:ascii="Arial" w:hAnsi="Arial" w:cs="Arial"/>
        </w:rPr>
        <w:t>Type of organization – Corporation, Partnership or I</w:t>
      </w:r>
      <w:r w:rsidR="00E53F62" w:rsidRPr="009D42CD">
        <w:rPr>
          <w:rFonts w:ascii="Arial" w:hAnsi="Arial" w:cs="Arial"/>
        </w:rPr>
        <w:t xml:space="preserve">ndividual, </w:t>
      </w:r>
      <w:r w:rsidR="007F5556" w:rsidRPr="009D42CD">
        <w:rPr>
          <w:rFonts w:ascii="Arial" w:hAnsi="Arial" w:cs="Arial"/>
        </w:rPr>
        <w:t>Health</w:t>
      </w:r>
      <w:r w:rsidR="00223375" w:rsidRPr="009D42CD">
        <w:rPr>
          <w:rFonts w:ascii="Arial" w:hAnsi="Arial" w:cs="Arial"/>
        </w:rPr>
        <w:t>Care</w:t>
      </w:r>
      <w:r w:rsidR="007F5556" w:rsidRPr="009D42CD">
        <w:rPr>
          <w:rFonts w:ascii="Arial" w:hAnsi="Arial" w:cs="Arial"/>
        </w:rPr>
        <w:t xml:space="preserve"> </w:t>
      </w:r>
      <w:r w:rsidR="00E53F62" w:rsidRPr="009D42CD">
        <w:rPr>
          <w:rFonts w:ascii="Arial" w:hAnsi="Arial" w:cs="Arial"/>
        </w:rPr>
        <w:tab/>
      </w:r>
      <w:r w:rsidR="00E53F62" w:rsidRPr="009D42CD">
        <w:rPr>
          <w:rFonts w:ascii="Arial" w:hAnsi="Arial" w:cs="Arial"/>
        </w:rPr>
        <w:tab/>
      </w:r>
      <w:r w:rsidR="00E53F62" w:rsidRPr="009D42CD">
        <w:rPr>
          <w:rFonts w:ascii="Arial" w:hAnsi="Arial" w:cs="Arial"/>
        </w:rPr>
        <w:tab/>
      </w:r>
      <w:r w:rsidR="00E53F62" w:rsidRPr="009D42CD">
        <w:rPr>
          <w:rFonts w:ascii="Arial" w:hAnsi="Arial" w:cs="Arial"/>
        </w:rPr>
        <w:tab/>
      </w:r>
      <w:r w:rsidR="00F81F6A" w:rsidRPr="009D42CD">
        <w:rPr>
          <w:rFonts w:ascii="Arial" w:hAnsi="Arial" w:cs="Arial"/>
        </w:rPr>
        <w:t>Agency,</w:t>
      </w:r>
      <w:r w:rsidR="00034E73" w:rsidRPr="009D42CD">
        <w:rPr>
          <w:rFonts w:ascii="Arial" w:hAnsi="Arial" w:cs="Arial"/>
        </w:rPr>
        <w:t xml:space="preserve"> Contractor</w:t>
      </w:r>
    </w:p>
    <w:p w14:paraId="2F8F2D00" w14:textId="77777777" w:rsidR="00034E73" w:rsidRPr="009D42CD" w:rsidRDefault="00034E73" w:rsidP="00034E73">
      <w:pPr>
        <w:jc w:val="both"/>
        <w:rPr>
          <w:rFonts w:ascii="Arial" w:hAnsi="Arial" w:cs="Arial"/>
        </w:rPr>
      </w:pPr>
      <w:r w:rsidRPr="009D42CD">
        <w:rPr>
          <w:rFonts w:ascii="Arial" w:hAnsi="Arial" w:cs="Arial"/>
        </w:rPr>
        <w:tab/>
      </w:r>
      <w:r w:rsidR="002E1A29" w:rsidRPr="009D42CD">
        <w:rPr>
          <w:rFonts w:ascii="Arial" w:hAnsi="Arial" w:cs="Arial"/>
        </w:rPr>
        <w:tab/>
      </w:r>
      <w:r w:rsidR="00E37103" w:rsidRPr="009D42CD">
        <w:rPr>
          <w:rFonts w:ascii="Arial" w:hAnsi="Arial" w:cs="Arial"/>
        </w:rPr>
        <w:t>1.3</w:t>
      </w:r>
      <w:r w:rsidR="00712558" w:rsidRPr="009D42CD">
        <w:rPr>
          <w:rFonts w:ascii="Arial" w:hAnsi="Arial" w:cs="Arial"/>
        </w:rPr>
        <w:tab/>
      </w:r>
      <w:r w:rsidRPr="009D42CD">
        <w:rPr>
          <w:rFonts w:ascii="Arial" w:hAnsi="Arial" w:cs="Arial"/>
        </w:rPr>
        <w:t>Number of years in business</w:t>
      </w:r>
    </w:p>
    <w:p w14:paraId="22BE1D7D" w14:textId="77777777" w:rsidR="00F639FF" w:rsidRPr="009D42CD" w:rsidRDefault="00F639FF" w:rsidP="00034E73">
      <w:pPr>
        <w:jc w:val="both"/>
        <w:rPr>
          <w:rFonts w:ascii="Arial" w:hAnsi="Arial" w:cs="Arial"/>
        </w:rPr>
      </w:pPr>
    </w:p>
    <w:p w14:paraId="727DF8A2" w14:textId="77777777" w:rsidR="00034E73" w:rsidRPr="009D42CD" w:rsidRDefault="00E37103" w:rsidP="002E1A29">
      <w:pPr>
        <w:ind w:firstLine="720"/>
        <w:jc w:val="both"/>
        <w:rPr>
          <w:rFonts w:ascii="Arial" w:hAnsi="Arial" w:cs="Arial"/>
          <w:u w:val="single"/>
        </w:rPr>
      </w:pPr>
      <w:r w:rsidRPr="009D42CD">
        <w:rPr>
          <w:rFonts w:ascii="Arial" w:hAnsi="Arial" w:cs="Arial"/>
        </w:rPr>
        <w:t>2</w:t>
      </w:r>
      <w:r w:rsidR="00034E73" w:rsidRPr="009D42CD">
        <w:rPr>
          <w:rFonts w:ascii="Arial" w:hAnsi="Arial" w:cs="Arial"/>
        </w:rPr>
        <w:t>.</w:t>
      </w:r>
      <w:r w:rsidR="00034E73" w:rsidRPr="009D42CD">
        <w:rPr>
          <w:rFonts w:ascii="Arial" w:hAnsi="Arial" w:cs="Arial"/>
        </w:rPr>
        <w:tab/>
      </w:r>
      <w:r w:rsidR="00034E73" w:rsidRPr="009D42CD">
        <w:rPr>
          <w:rFonts w:ascii="Arial" w:hAnsi="Arial" w:cs="Arial"/>
          <w:u w:val="single"/>
        </w:rPr>
        <w:t>Personnel</w:t>
      </w:r>
      <w:r w:rsidR="001B75AF" w:rsidRPr="009D42CD">
        <w:rPr>
          <w:rFonts w:ascii="Arial" w:hAnsi="Arial" w:cs="Arial"/>
          <w:u w:val="single"/>
        </w:rPr>
        <w:t>:</w:t>
      </w:r>
    </w:p>
    <w:p w14:paraId="65B84FD7" w14:textId="77777777" w:rsidR="00034E73" w:rsidRPr="009D42CD" w:rsidRDefault="00034E73" w:rsidP="002E1A29">
      <w:pPr>
        <w:ind w:left="1440"/>
        <w:jc w:val="both"/>
        <w:rPr>
          <w:rFonts w:ascii="Arial" w:hAnsi="Arial" w:cs="Arial"/>
        </w:rPr>
      </w:pPr>
      <w:r w:rsidRPr="009D42CD">
        <w:rPr>
          <w:rFonts w:ascii="Arial" w:hAnsi="Arial" w:cs="Arial"/>
        </w:rPr>
        <w:t>Provide name, educational and experience background, and other qualifications of persons who would provide services indicated.</w:t>
      </w:r>
    </w:p>
    <w:p w14:paraId="6ADBE802" w14:textId="77777777" w:rsidR="00034E73" w:rsidRPr="009D42CD" w:rsidRDefault="00034E73" w:rsidP="00034E73">
      <w:pPr>
        <w:ind w:left="720"/>
        <w:jc w:val="both"/>
        <w:rPr>
          <w:rFonts w:ascii="Arial" w:hAnsi="Arial" w:cs="Arial"/>
        </w:rPr>
      </w:pPr>
    </w:p>
    <w:p w14:paraId="11608D11" w14:textId="77777777" w:rsidR="00034E73" w:rsidRPr="009D42CD" w:rsidRDefault="00E37103" w:rsidP="002E1A29">
      <w:pPr>
        <w:ind w:left="720"/>
        <w:jc w:val="both"/>
        <w:rPr>
          <w:rFonts w:ascii="Arial" w:hAnsi="Arial" w:cs="Arial"/>
        </w:rPr>
      </w:pPr>
      <w:r w:rsidRPr="009D42CD">
        <w:rPr>
          <w:rFonts w:ascii="Arial" w:hAnsi="Arial" w:cs="Arial"/>
        </w:rPr>
        <w:t>3</w:t>
      </w:r>
      <w:r w:rsidR="00034E73" w:rsidRPr="009D42CD">
        <w:rPr>
          <w:rFonts w:ascii="Arial" w:hAnsi="Arial" w:cs="Arial"/>
        </w:rPr>
        <w:t>.</w:t>
      </w:r>
      <w:r w:rsidR="00034E73" w:rsidRPr="009D42CD">
        <w:rPr>
          <w:rFonts w:ascii="Arial" w:hAnsi="Arial" w:cs="Arial"/>
        </w:rPr>
        <w:tab/>
      </w:r>
      <w:r w:rsidR="00034E73" w:rsidRPr="009D42CD">
        <w:rPr>
          <w:rFonts w:ascii="Arial" w:hAnsi="Arial" w:cs="Arial"/>
          <w:u w:val="single"/>
        </w:rPr>
        <w:t>Experience</w:t>
      </w:r>
      <w:r w:rsidR="001B75AF" w:rsidRPr="009D42CD">
        <w:rPr>
          <w:rFonts w:ascii="Arial" w:hAnsi="Arial" w:cs="Arial"/>
          <w:u w:val="single"/>
        </w:rPr>
        <w:t>:</w:t>
      </w:r>
    </w:p>
    <w:p w14:paraId="40106DDD" w14:textId="77777777" w:rsidR="00034E73" w:rsidRPr="009D42CD" w:rsidRDefault="00034E73" w:rsidP="00315C5F">
      <w:pPr>
        <w:ind w:left="1440"/>
        <w:jc w:val="both"/>
        <w:rPr>
          <w:rFonts w:ascii="Arial" w:hAnsi="Arial" w:cs="Arial"/>
        </w:rPr>
      </w:pPr>
      <w:r w:rsidRPr="009D42CD">
        <w:rPr>
          <w:rFonts w:ascii="Arial" w:hAnsi="Arial" w:cs="Arial"/>
        </w:rPr>
        <w:t xml:space="preserve">Provide a general description of your </w:t>
      </w:r>
      <w:r w:rsidR="00712558" w:rsidRPr="009D42CD">
        <w:rPr>
          <w:rFonts w:ascii="Arial" w:hAnsi="Arial" w:cs="Arial"/>
        </w:rPr>
        <w:t>agencies</w:t>
      </w:r>
      <w:r w:rsidRPr="009D42CD">
        <w:rPr>
          <w:rFonts w:ascii="Arial" w:hAnsi="Arial" w:cs="Arial"/>
        </w:rPr>
        <w:t xml:space="preserve"> relevant activities over the past three (3) years as well as specific information regarding prior </w:t>
      </w:r>
      <w:r w:rsidR="00315C5F" w:rsidRPr="009D42CD">
        <w:rPr>
          <w:rFonts w:ascii="Arial" w:hAnsi="Arial" w:cs="Arial"/>
        </w:rPr>
        <w:t xml:space="preserve">relevant </w:t>
      </w:r>
      <w:r w:rsidRPr="009D42CD">
        <w:rPr>
          <w:rFonts w:ascii="Arial" w:hAnsi="Arial" w:cs="Arial"/>
        </w:rPr>
        <w:t>services provided.</w:t>
      </w:r>
    </w:p>
    <w:p w14:paraId="515382F6" w14:textId="77777777" w:rsidR="00AE015C" w:rsidRPr="009D42CD" w:rsidRDefault="00AE015C" w:rsidP="00315C5F">
      <w:pPr>
        <w:ind w:left="1440"/>
        <w:jc w:val="both"/>
        <w:rPr>
          <w:rFonts w:ascii="Arial" w:hAnsi="Arial" w:cs="Arial"/>
        </w:rPr>
      </w:pPr>
    </w:p>
    <w:p w14:paraId="0BD402BE" w14:textId="77777777" w:rsidR="0065534A" w:rsidRPr="009D42CD" w:rsidRDefault="00AE015C" w:rsidP="00034E73">
      <w:pPr>
        <w:ind w:left="720" w:hanging="720"/>
        <w:jc w:val="both"/>
        <w:rPr>
          <w:rFonts w:ascii="Arial" w:hAnsi="Arial" w:cs="Arial"/>
        </w:rPr>
      </w:pPr>
      <w:r w:rsidRPr="009D42CD">
        <w:rPr>
          <w:rFonts w:ascii="Arial" w:hAnsi="Arial" w:cs="Arial"/>
        </w:rPr>
        <w:tab/>
      </w:r>
      <w:r w:rsidR="00E37103" w:rsidRPr="009D42CD">
        <w:rPr>
          <w:rFonts w:ascii="Arial" w:hAnsi="Arial" w:cs="Arial"/>
        </w:rPr>
        <w:t>4</w:t>
      </w:r>
      <w:r w:rsidRPr="009D42CD">
        <w:rPr>
          <w:rFonts w:ascii="Arial" w:hAnsi="Arial" w:cs="Arial"/>
        </w:rPr>
        <w:t>.</w:t>
      </w:r>
      <w:r w:rsidRPr="009D42CD">
        <w:rPr>
          <w:rFonts w:ascii="Arial" w:hAnsi="Arial" w:cs="Arial"/>
        </w:rPr>
        <w:tab/>
      </w:r>
      <w:r w:rsidRPr="009D42CD">
        <w:rPr>
          <w:rFonts w:ascii="Arial" w:hAnsi="Arial" w:cs="Arial"/>
          <w:u w:val="single"/>
        </w:rPr>
        <w:t>Propos</w:t>
      </w:r>
      <w:r w:rsidR="00E17537" w:rsidRPr="009D42CD">
        <w:rPr>
          <w:rFonts w:ascii="Arial" w:hAnsi="Arial" w:cs="Arial"/>
          <w:u w:val="single"/>
        </w:rPr>
        <w:t>al</w:t>
      </w:r>
      <w:r w:rsidR="00FF00EC" w:rsidRPr="009D42CD">
        <w:rPr>
          <w:rFonts w:ascii="Arial" w:hAnsi="Arial" w:cs="Arial"/>
          <w:u w:val="single"/>
        </w:rPr>
        <w:t>:</w:t>
      </w:r>
      <w:r w:rsidR="00FF00EC" w:rsidRPr="009D42CD">
        <w:rPr>
          <w:rFonts w:ascii="Arial" w:hAnsi="Arial" w:cs="Arial"/>
        </w:rPr>
        <w:t xml:space="preserve"> </w:t>
      </w:r>
    </w:p>
    <w:p w14:paraId="5F79F1A9" w14:textId="77777777" w:rsidR="00FF00EC" w:rsidRPr="009D42CD" w:rsidRDefault="00FF00EC" w:rsidP="00034E73">
      <w:pPr>
        <w:ind w:left="720" w:hanging="720"/>
        <w:jc w:val="both"/>
        <w:rPr>
          <w:rFonts w:ascii="Arial" w:hAnsi="Arial" w:cs="Arial"/>
        </w:rPr>
      </w:pPr>
      <w:r w:rsidRPr="009D42CD">
        <w:rPr>
          <w:rFonts w:ascii="Arial" w:hAnsi="Arial" w:cs="Arial"/>
        </w:rPr>
        <w:tab/>
      </w:r>
      <w:r w:rsidRPr="009D42CD">
        <w:rPr>
          <w:rFonts w:ascii="Arial" w:hAnsi="Arial" w:cs="Arial"/>
        </w:rPr>
        <w:tab/>
      </w:r>
      <w:r w:rsidR="00E37103" w:rsidRPr="009D42CD">
        <w:rPr>
          <w:rFonts w:ascii="Arial" w:hAnsi="Arial" w:cs="Arial"/>
        </w:rPr>
        <w:t>4.1</w:t>
      </w:r>
      <w:r w:rsidRPr="009D42CD">
        <w:rPr>
          <w:rFonts w:ascii="Arial" w:hAnsi="Arial" w:cs="Arial"/>
        </w:rPr>
        <w:tab/>
        <w:t>Scope of services</w:t>
      </w:r>
      <w:r w:rsidR="00D82ABE" w:rsidRPr="009D42CD">
        <w:rPr>
          <w:rFonts w:ascii="Arial" w:hAnsi="Arial" w:cs="Arial"/>
        </w:rPr>
        <w:t>.</w:t>
      </w:r>
    </w:p>
    <w:p w14:paraId="6438DAE7" w14:textId="77777777" w:rsidR="002A091D" w:rsidRPr="009D42CD" w:rsidRDefault="002A091D" w:rsidP="00034E73">
      <w:pPr>
        <w:ind w:left="720" w:hanging="720"/>
        <w:jc w:val="both"/>
        <w:rPr>
          <w:rFonts w:ascii="Arial" w:hAnsi="Arial" w:cs="Arial"/>
          <w:u w:val="single"/>
        </w:rPr>
      </w:pPr>
      <w:r w:rsidRPr="009D42CD">
        <w:rPr>
          <w:rFonts w:ascii="Arial" w:hAnsi="Arial" w:cs="Arial"/>
        </w:rPr>
        <w:tab/>
      </w:r>
      <w:r w:rsidRPr="009D42CD">
        <w:rPr>
          <w:rFonts w:ascii="Arial" w:hAnsi="Arial" w:cs="Arial"/>
        </w:rPr>
        <w:tab/>
      </w:r>
      <w:r w:rsidR="00E37103" w:rsidRPr="009D42CD">
        <w:rPr>
          <w:rFonts w:ascii="Arial" w:hAnsi="Arial" w:cs="Arial"/>
        </w:rPr>
        <w:t>4.2</w:t>
      </w:r>
      <w:r w:rsidRPr="009D42CD">
        <w:rPr>
          <w:rFonts w:ascii="Arial" w:hAnsi="Arial" w:cs="Arial"/>
        </w:rPr>
        <w:tab/>
      </w:r>
      <w:r w:rsidR="00D82ABE" w:rsidRPr="009D42CD">
        <w:rPr>
          <w:rFonts w:ascii="Arial" w:hAnsi="Arial" w:cs="Arial"/>
        </w:rPr>
        <w:t>P</w:t>
      </w:r>
      <w:r w:rsidR="00E37103" w:rsidRPr="009D42CD">
        <w:rPr>
          <w:rFonts w:ascii="Arial" w:hAnsi="Arial" w:cs="Arial"/>
        </w:rPr>
        <w:t>roposed contract maximum, related rates and</w:t>
      </w:r>
      <w:r w:rsidRPr="009D42CD">
        <w:rPr>
          <w:rFonts w:ascii="Arial" w:hAnsi="Arial" w:cs="Arial"/>
        </w:rPr>
        <w:t xml:space="preserve"> budget information.</w:t>
      </w:r>
    </w:p>
    <w:p w14:paraId="7432A914" w14:textId="77777777" w:rsidR="00885AF4" w:rsidRPr="009D42CD" w:rsidRDefault="00885AF4" w:rsidP="00034E73">
      <w:pPr>
        <w:ind w:left="720" w:hanging="720"/>
        <w:jc w:val="both"/>
        <w:rPr>
          <w:rFonts w:ascii="Arial" w:hAnsi="Arial" w:cs="Arial"/>
        </w:rPr>
      </w:pPr>
    </w:p>
    <w:p w14:paraId="568D6A50" w14:textId="0B167558" w:rsidR="0065534A" w:rsidRPr="009D42CD" w:rsidRDefault="00E37103" w:rsidP="002E1A29">
      <w:pPr>
        <w:ind w:left="720"/>
        <w:jc w:val="both"/>
        <w:rPr>
          <w:rFonts w:ascii="Arial" w:hAnsi="Arial" w:cs="Arial"/>
          <w:u w:val="single"/>
        </w:rPr>
      </w:pPr>
      <w:r w:rsidRPr="009D42CD">
        <w:rPr>
          <w:rFonts w:ascii="Arial" w:hAnsi="Arial" w:cs="Arial"/>
        </w:rPr>
        <w:t>5</w:t>
      </w:r>
      <w:r w:rsidR="0065534A" w:rsidRPr="009D42CD">
        <w:rPr>
          <w:rFonts w:ascii="Arial" w:hAnsi="Arial" w:cs="Arial"/>
        </w:rPr>
        <w:t>.</w:t>
      </w:r>
      <w:r w:rsidR="0065534A" w:rsidRPr="009D42CD">
        <w:rPr>
          <w:rFonts w:ascii="Arial" w:hAnsi="Arial" w:cs="Arial"/>
        </w:rPr>
        <w:tab/>
      </w:r>
      <w:r w:rsidR="00AE015C" w:rsidRPr="009D42CD">
        <w:rPr>
          <w:rFonts w:ascii="Arial" w:hAnsi="Arial" w:cs="Arial"/>
          <w:u w:val="single"/>
        </w:rPr>
        <w:t xml:space="preserve">Supplemental </w:t>
      </w:r>
      <w:r w:rsidR="00284E5D" w:rsidRPr="009D42CD">
        <w:rPr>
          <w:rFonts w:ascii="Arial" w:hAnsi="Arial" w:cs="Arial"/>
          <w:u w:val="single"/>
        </w:rPr>
        <w:t>Questions</w:t>
      </w:r>
      <w:r w:rsidR="001B265B" w:rsidRPr="009D42CD">
        <w:rPr>
          <w:rFonts w:ascii="Arial" w:hAnsi="Arial" w:cs="Arial"/>
          <w:u w:val="single"/>
        </w:rPr>
        <w:t>/Items</w:t>
      </w:r>
      <w:r w:rsidR="00284E5D" w:rsidRPr="009D42CD">
        <w:rPr>
          <w:rFonts w:ascii="Arial" w:hAnsi="Arial" w:cs="Arial"/>
          <w:u w:val="single"/>
        </w:rPr>
        <w:t>:</w:t>
      </w:r>
    </w:p>
    <w:p w14:paraId="0A345742" w14:textId="77777777" w:rsidR="0065534A" w:rsidRPr="009D42CD" w:rsidRDefault="0065534A" w:rsidP="00034E73">
      <w:pPr>
        <w:ind w:left="720" w:hanging="720"/>
        <w:jc w:val="both"/>
        <w:rPr>
          <w:rFonts w:ascii="Arial" w:hAnsi="Arial" w:cs="Arial"/>
        </w:rPr>
      </w:pPr>
      <w:r w:rsidRPr="009D42CD">
        <w:rPr>
          <w:rFonts w:ascii="Arial" w:hAnsi="Arial" w:cs="Arial"/>
          <w:b/>
        </w:rPr>
        <w:tab/>
      </w:r>
      <w:r w:rsidR="002E1A29" w:rsidRPr="009D42CD">
        <w:rPr>
          <w:rFonts w:ascii="Arial" w:hAnsi="Arial" w:cs="Arial"/>
          <w:b/>
        </w:rPr>
        <w:tab/>
      </w:r>
      <w:r w:rsidR="006B3DFB" w:rsidRPr="009D42CD">
        <w:rPr>
          <w:rFonts w:ascii="Arial" w:hAnsi="Arial" w:cs="Arial"/>
        </w:rPr>
        <w:t>Insert answers to questions to</w:t>
      </w:r>
      <w:r w:rsidR="00284E5D" w:rsidRPr="009D42CD">
        <w:rPr>
          <w:rFonts w:ascii="Arial" w:hAnsi="Arial" w:cs="Arial"/>
        </w:rPr>
        <w:t xml:space="preserve">, </w:t>
      </w:r>
      <w:r w:rsidR="00284E5D" w:rsidRPr="009D42CD">
        <w:rPr>
          <w:rFonts w:ascii="Arial" w:hAnsi="Arial" w:cs="Arial"/>
          <w:b/>
        </w:rPr>
        <w:t>Section</w:t>
      </w:r>
      <w:r w:rsidR="00E37103" w:rsidRPr="009D42CD">
        <w:rPr>
          <w:rFonts w:ascii="Arial" w:hAnsi="Arial" w:cs="Arial"/>
          <w:b/>
        </w:rPr>
        <w:t xml:space="preserve"> 4.3</w:t>
      </w:r>
      <w:r w:rsidR="00284E5D" w:rsidRPr="009D42CD">
        <w:rPr>
          <w:rFonts w:ascii="Arial" w:hAnsi="Arial" w:cs="Arial"/>
          <w:b/>
        </w:rPr>
        <w:t xml:space="preserve"> </w:t>
      </w:r>
      <w:r w:rsidR="00427B9C" w:rsidRPr="009D42CD">
        <w:rPr>
          <w:rFonts w:ascii="Arial" w:hAnsi="Arial" w:cs="Arial"/>
          <w:b/>
        </w:rPr>
        <w:t>Supplemental</w:t>
      </w:r>
      <w:r w:rsidR="00284E5D" w:rsidRPr="009D42CD">
        <w:rPr>
          <w:rFonts w:ascii="Arial" w:hAnsi="Arial" w:cs="Arial"/>
          <w:b/>
        </w:rPr>
        <w:t xml:space="preserve"> Questions</w:t>
      </w:r>
      <w:r w:rsidR="00284E5D" w:rsidRPr="009D42CD">
        <w:rPr>
          <w:rFonts w:ascii="Arial" w:hAnsi="Arial" w:cs="Arial"/>
        </w:rPr>
        <w:t>.</w:t>
      </w:r>
    </w:p>
    <w:p w14:paraId="15042A70" w14:textId="77777777" w:rsidR="00F639FF" w:rsidRPr="009D42CD" w:rsidRDefault="00F639FF" w:rsidP="00F639FF">
      <w:pPr>
        <w:pStyle w:val="ListParagraph"/>
        <w:ind w:left="2880"/>
        <w:jc w:val="both"/>
        <w:rPr>
          <w:rFonts w:ascii="Arial" w:hAnsi="Arial" w:cs="Arial"/>
        </w:rPr>
      </w:pPr>
    </w:p>
    <w:p w14:paraId="5BDCCBA6" w14:textId="77777777" w:rsidR="00C04017" w:rsidRPr="009D42CD" w:rsidRDefault="00E37103" w:rsidP="002E1A29">
      <w:pPr>
        <w:ind w:left="720"/>
        <w:jc w:val="both"/>
        <w:rPr>
          <w:rFonts w:ascii="Arial" w:hAnsi="Arial" w:cs="Arial"/>
          <w:u w:val="single"/>
        </w:rPr>
      </w:pPr>
      <w:r w:rsidRPr="009D42CD">
        <w:rPr>
          <w:rFonts w:ascii="Arial" w:hAnsi="Arial" w:cs="Arial"/>
        </w:rPr>
        <w:t>6</w:t>
      </w:r>
      <w:r w:rsidR="00F15170" w:rsidRPr="009D42CD">
        <w:rPr>
          <w:rFonts w:ascii="Arial" w:hAnsi="Arial" w:cs="Arial"/>
        </w:rPr>
        <w:t>.</w:t>
      </w:r>
      <w:r w:rsidR="00034E73" w:rsidRPr="009D42CD">
        <w:rPr>
          <w:rFonts w:ascii="Arial" w:hAnsi="Arial" w:cs="Arial"/>
        </w:rPr>
        <w:tab/>
      </w:r>
      <w:r w:rsidR="00034E73" w:rsidRPr="009D42CD">
        <w:rPr>
          <w:rFonts w:ascii="Arial" w:hAnsi="Arial" w:cs="Arial"/>
          <w:u w:val="single"/>
        </w:rPr>
        <w:t>Relevant Certifications</w:t>
      </w:r>
      <w:r w:rsidR="00C04017" w:rsidRPr="009D42CD">
        <w:rPr>
          <w:rFonts w:ascii="Arial" w:hAnsi="Arial" w:cs="Arial"/>
          <w:u w:val="single"/>
        </w:rPr>
        <w:t xml:space="preserve"> or Licenses</w:t>
      </w:r>
      <w:r w:rsidR="001B75AF" w:rsidRPr="009D42CD">
        <w:rPr>
          <w:rFonts w:ascii="Arial" w:hAnsi="Arial" w:cs="Arial"/>
          <w:u w:val="single"/>
        </w:rPr>
        <w:t>:</w:t>
      </w:r>
    </w:p>
    <w:p w14:paraId="407D8BA7" w14:textId="77777777" w:rsidR="00E37103" w:rsidRPr="009D42CD" w:rsidRDefault="00C04017" w:rsidP="00E37103">
      <w:pPr>
        <w:ind w:left="1440"/>
        <w:jc w:val="both"/>
        <w:rPr>
          <w:rFonts w:ascii="Arial" w:eastAsia="Batang" w:hAnsi="Arial" w:cs="Arial"/>
        </w:rPr>
      </w:pPr>
      <w:r w:rsidRPr="009D42CD">
        <w:rPr>
          <w:rFonts w:ascii="Arial" w:hAnsi="Arial" w:cs="Arial"/>
        </w:rPr>
        <w:t>In addition:</w:t>
      </w:r>
      <w:r w:rsidR="002E1A29" w:rsidRPr="009D42CD">
        <w:rPr>
          <w:rFonts w:ascii="Arial" w:hAnsi="Arial" w:cs="Arial"/>
        </w:rPr>
        <w:t xml:space="preserve"> </w:t>
      </w:r>
      <w:r w:rsidRPr="009D42CD">
        <w:rPr>
          <w:rFonts w:ascii="Arial" w:eastAsia="Batang" w:hAnsi="Arial" w:cs="Arial"/>
        </w:rPr>
        <w:t>Any Purchase of Service provider contracting with the St. Louis County Board of Commissioners is expected to comply with the following requirements:</w:t>
      </w:r>
    </w:p>
    <w:p w14:paraId="2B63522C" w14:textId="77777777" w:rsidR="00E37103" w:rsidRPr="009D42CD" w:rsidRDefault="00E37103" w:rsidP="00E37103">
      <w:pPr>
        <w:ind w:left="1440"/>
        <w:jc w:val="both"/>
        <w:rPr>
          <w:rFonts w:ascii="Arial" w:eastAsia="Batang" w:hAnsi="Arial" w:cs="Arial"/>
        </w:rPr>
      </w:pPr>
      <w:r w:rsidRPr="009D42CD">
        <w:rPr>
          <w:rFonts w:ascii="Arial" w:eastAsia="Batang" w:hAnsi="Arial" w:cs="Arial"/>
        </w:rPr>
        <w:t>6.1</w:t>
      </w:r>
      <w:r w:rsidRPr="009D42CD">
        <w:rPr>
          <w:rFonts w:ascii="Arial" w:eastAsia="Batang" w:hAnsi="Arial" w:cs="Arial"/>
        </w:rPr>
        <w:tab/>
      </w:r>
      <w:r w:rsidR="00C04017" w:rsidRPr="009D42CD">
        <w:rPr>
          <w:rFonts w:ascii="Arial" w:eastAsia="Batang" w:hAnsi="Arial" w:cs="Arial"/>
        </w:rPr>
        <w:t>Data Privacy</w:t>
      </w:r>
    </w:p>
    <w:p w14:paraId="1C5426EC" w14:textId="77777777" w:rsidR="00E37103" w:rsidRPr="009D42CD" w:rsidRDefault="00E37103" w:rsidP="00E37103">
      <w:pPr>
        <w:ind w:left="1440"/>
        <w:jc w:val="both"/>
        <w:rPr>
          <w:rFonts w:ascii="Arial" w:eastAsia="Batang" w:hAnsi="Arial" w:cs="Arial"/>
        </w:rPr>
      </w:pPr>
      <w:r w:rsidRPr="009D42CD">
        <w:rPr>
          <w:rFonts w:ascii="Arial" w:eastAsia="Batang" w:hAnsi="Arial" w:cs="Arial"/>
        </w:rPr>
        <w:t>6.2</w:t>
      </w:r>
      <w:r w:rsidRPr="009D42CD">
        <w:rPr>
          <w:rFonts w:ascii="Arial" w:eastAsia="Batang" w:hAnsi="Arial" w:cs="Arial"/>
        </w:rPr>
        <w:tab/>
      </w:r>
      <w:r w:rsidR="00C04017" w:rsidRPr="009D42CD">
        <w:rPr>
          <w:rFonts w:ascii="Arial" w:eastAsia="Batang" w:hAnsi="Arial" w:cs="Arial"/>
        </w:rPr>
        <w:t>Equal Employment Opportunity and Civil Rights Clause</w:t>
      </w:r>
    </w:p>
    <w:p w14:paraId="6365E367" w14:textId="77777777" w:rsidR="00E37103" w:rsidRPr="009D42CD" w:rsidRDefault="00E37103" w:rsidP="00E37103">
      <w:pPr>
        <w:ind w:left="1440"/>
        <w:jc w:val="both"/>
        <w:rPr>
          <w:rFonts w:ascii="Arial" w:eastAsia="Batang" w:hAnsi="Arial" w:cs="Arial"/>
        </w:rPr>
      </w:pPr>
      <w:r w:rsidRPr="009D42CD">
        <w:rPr>
          <w:rFonts w:ascii="Arial" w:eastAsia="Batang" w:hAnsi="Arial" w:cs="Arial"/>
        </w:rPr>
        <w:t>6.3</w:t>
      </w:r>
      <w:r w:rsidRPr="009D42CD">
        <w:rPr>
          <w:rFonts w:ascii="Arial" w:eastAsia="Batang" w:hAnsi="Arial" w:cs="Arial"/>
        </w:rPr>
        <w:tab/>
      </w:r>
      <w:r w:rsidR="00C04017" w:rsidRPr="009D42CD">
        <w:rPr>
          <w:rFonts w:ascii="Arial" w:eastAsia="Batang" w:hAnsi="Arial" w:cs="Arial"/>
        </w:rPr>
        <w:t>Fair Hearing Appeal</w:t>
      </w:r>
    </w:p>
    <w:p w14:paraId="56D1E50C" w14:textId="77777777" w:rsidR="00E37103" w:rsidRPr="009D42CD" w:rsidRDefault="00E37103" w:rsidP="00E37103">
      <w:pPr>
        <w:ind w:left="1440"/>
        <w:jc w:val="both"/>
        <w:rPr>
          <w:rFonts w:ascii="Arial" w:eastAsia="Batang" w:hAnsi="Arial" w:cs="Arial"/>
        </w:rPr>
      </w:pPr>
      <w:r w:rsidRPr="009D42CD">
        <w:rPr>
          <w:rFonts w:ascii="Arial" w:eastAsia="Batang" w:hAnsi="Arial" w:cs="Arial"/>
        </w:rPr>
        <w:lastRenderedPageBreak/>
        <w:t>6.4</w:t>
      </w:r>
      <w:r w:rsidRPr="009D42CD">
        <w:rPr>
          <w:rFonts w:ascii="Arial" w:eastAsia="Batang" w:hAnsi="Arial" w:cs="Arial"/>
        </w:rPr>
        <w:tab/>
      </w:r>
      <w:r w:rsidR="00C04017" w:rsidRPr="009D42CD">
        <w:rPr>
          <w:rFonts w:ascii="Arial" w:eastAsia="Batang" w:hAnsi="Arial" w:cs="Arial"/>
        </w:rPr>
        <w:t xml:space="preserve">Rehabilitation Act </w:t>
      </w:r>
    </w:p>
    <w:p w14:paraId="4D4CD626" w14:textId="77777777" w:rsidR="00034E73" w:rsidRPr="009D42CD" w:rsidRDefault="00E37103" w:rsidP="00E37103">
      <w:pPr>
        <w:ind w:left="1440"/>
        <w:jc w:val="both"/>
        <w:rPr>
          <w:rFonts w:ascii="Arial" w:hAnsi="Arial" w:cs="Arial"/>
          <w:u w:val="single"/>
        </w:rPr>
      </w:pPr>
      <w:r w:rsidRPr="009D42CD">
        <w:rPr>
          <w:rFonts w:ascii="Arial" w:eastAsia="Batang" w:hAnsi="Arial" w:cs="Arial"/>
        </w:rPr>
        <w:t>6.5</w:t>
      </w:r>
      <w:r w:rsidRPr="009D42CD">
        <w:rPr>
          <w:rFonts w:ascii="Arial" w:eastAsia="Batang" w:hAnsi="Arial" w:cs="Arial"/>
        </w:rPr>
        <w:tab/>
      </w:r>
      <w:r w:rsidR="00C04017" w:rsidRPr="009D42CD">
        <w:rPr>
          <w:rFonts w:ascii="Arial" w:eastAsia="Batang" w:hAnsi="Arial" w:cs="Arial"/>
        </w:rPr>
        <w:t>Health Insurance Portability and Accountability Act (HIPAA)</w:t>
      </w:r>
    </w:p>
    <w:p w14:paraId="0202ED9D" w14:textId="77777777" w:rsidR="00084425" w:rsidRPr="009D42CD" w:rsidRDefault="00C92B7D" w:rsidP="00C92B7D">
      <w:pPr>
        <w:spacing w:after="200" w:line="276" w:lineRule="auto"/>
        <w:ind w:left="360"/>
        <w:contextualSpacing/>
        <w:rPr>
          <w:rFonts w:ascii="Arial" w:eastAsia="Batang" w:hAnsi="Arial" w:cs="Arial"/>
        </w:rPr>
      </w:pPr>
      <w:r w:rsidRPr="009D42CD">
        <w:rPr>
          <w:rFonts w:ascii="Arial" w:eastAsia="Batang" w:hAnsi="Arial" w:cs="Arial"/>
        </w:rPr>
        <w:tab/>
      </w:r>
    </w:p>
    <w:p w14:paraId="483D6073" w14:textId="17891BF9" w:rsidR="00C92B7D" w:rsidRPr="009D42CD" w:rsidRDefault="00E37103" w:rsidP="00C92B7D">
      <w:pPr>
        <w:spacing w:after="200" w:line="276" w:lineRule="auto"/>
        <w:ind w:left="360"/>
        <w:contextualSpacing/>
        <w:rPr>
          <w:rFonts w:ascii="Arial" w:eastAsiaTheme="minorHAnsi" w:hAnsi="Arial" w:cs="Arial"/>
        </w:rPr>
      </w:pPr>
      <w:r w:rsidRPr="009D42CD">
        <w:rPr>
          <w:rFonts w:ascii="Arial" w:eastAsia="Batang" w:hAnsi="Arial" w:cs="Arial"/>
        </w:rPr>
        <w:t>7</w:t>
      </w:r>
      <w:r w:rsidR="00C92B7D" w:rsidRPr="009D42CD">
        <w:rPr>
          <w:rFonts w:ascii="Arial" w:eastAsia="Batang" w:hAnsi="Arial" w:cs="Arial"/>
        </w:rPr>
        <w:t>.</w:t>
      </w:r>
      <w:r w:rsidR="00C92B7D" w:rsidRPr="009D42CD">
        <w:rPr>
          <w:rFonts w:ascii="Arial" w:eastAsia="Batang" w:hAnsi="Arial" w:cs="Arial"/>
        </w:rPr>
        <w:tab/>
      </w:r>
      <w:r w:rsidR="00C92B7D" w:rsidRPr="009D42CD">
        <w:rPr>
          <w:rFonts w:ascii="Arial" w:hAnsi="Arial" w:cs="Arial"/>
          <w:u w:val="single"/>
        </w:rPr>
        <w:t>Insurance:</w:t>
      </w:r>
      <w:r w:rsidR="00C92B7D" w:rsidRPr="009D42CD">
        <w:rPr>
          <w:rFonts w:ascii="Arial" w:hAnsi="Arial" w:cs="Arial"/>
        </w:rPr>
        <w:t xml:space="preserve"> </w:t>
      </w:r>
    </w:p>
    <w:p w14:paraId="75A9E4C1" w14:textId="77777777" w:rsidR="00C92B7D" w:rsidRPr="009D42CD" w:rsidRDefault="00C92B7D" w:rsidP="00C92B7D">
      <w:pPr>
        <w:spacing w:after="200" w:line="276" w:lineRule="auto"/>
        <w:ind w:left="1440"/>
        <w:contextualSpacing/>
        <w:rPr>
          <w:rFonts w:ascii="Arial" w:hAnsi="Arial" w:cs="Arial"/>
        </w:rPr>
      </w:pPr>
      <w:r w:rsidRPr="009D42CD">
        <w:rPr>
          <w:rFonts w:ascii="Arial" w:hAnsi="Arial" w:cs="Arial"/>
        </w:rPr>
        <w:t>The following insurance must be maintained for the duration of this Agreement.  A Certificate of Insurance for each policy must be on file with the St. Louis County Public Health and Human Service Department Contract Services.  Each certificate must include a 10-day notice of cancellation non-renewal, or material change to all named and additional insureds.</w:t>
      </w:r>
      <w:r w:rsidRPr="009D42CD">
        <w:rPr>
          <w:rFonts w:ascii="Arial" w:hAnsi="Arial" w:cs="Arial"/>
        </w:rPr>
        <w:tab/>
      </w:r>
    </w:p>
    <w:p w14:paraId="11B9BD2C" w14:textId="77777777" w:rsidR="00C92B7D" w:rsidRPr="009D42CD" w:rsidRDefault="00C92B7D" w:rsidP="00C92B7D">
      <w:pPr>
        <w:spacing w:after="200" w:line="276" w:lineRule="auto"/>
        <w:ind w:left="1440"/>
        <w:contextualSpacing/>
        <w:rPr>
          <w:rFonts w:ascii="Arial" w:hAnsi="Arial" w:cs="Arial"/>
        </w:rPr>
      </w:pPr>
    </w:p>
    <w:p w14:paraId="1D9AFA9B" w14:textId="77777777" w:rsidR="00C92B7D" w:rsidRPr="009D42CD" w:rsidRDefault="00E37103" w:rsidP="00C92B7D">
      <w:pPr>
        <w:spacing w:after="200" w:line="276" w:lineRule="auto"/>
        <w:ind w:left="1440"/>
        <w:contextualSpacing/>
        <w:rPr>
          <w:rFonts w:ascii="Arial" w:eastAsiaTheme="minorHAnsi" w:hAnsi="Arial" w:cs="Arial"/>
        </w:rPr>
      </w:pPr>
      <w:r w:rsidRPr="009D42CD">
        <w:rPr>
          <w:rFonts w:ascii="Arial" w:hAnsi="Arial" w:cs="Arial"/>
        </w:rPr>
        <w:t>7.1</w:t>
      </w:r>
      <w:r w:rsidR="00C92B7D" w:rsidRPr="009D42CD">
        <w:rPr>
          <w:rFonts w:ascii="Arial" w:hAnsi="Arial" w:cs="Arial"/>
        </w:rPr>
        <w:t>.</w:t>
      </w:r>
      <w:r w:rsidR="00C92B7D" w:rsidRPr="009D42CD">
        <w:rPr>
          <w:rFonts w:ascii="Arial" w:hAnsi="Arial" w:cs="Arial"/>
        </w:rPr>
        <w:tab/>
        <w:t>General Liability Insurance</w:t>
      </w:r>
    </w:p>
    <w:p w14:paraId="5D8CD9EF" w14:textId="77777777" w:rsidR="00C92B7D" w:rsidRPr="009D42CD" w:rsidRDefault="00C92B7D" w:rsidP="00C92B7D">
      <w:pPr>
        <w:pStyle w:val="ListParagraph"/>
        <w:spacing w:before="120"/>
        <w:ind w:left="1602"/>
        <w:jc w:val="both"/>
        <w:rPr>
          <w:rFonts w:ascii="Arial" w:hAnsi="Arial" w:cs="Arial"/>
        </w:rPr>
      </w:pPr>
      <w:r w:rsidRPr="009D42CD">
        <w:rPr>
          <w:rFonts w:ascii="Arial" w:hAnsi="Arial" w:cs="Arial"/>
        </w:rPr>
        <w:tab/>
      </w:r>
      <w:r w:rsidR="00E37103" w:rsidRPr="009D42CD">
        <w:rPr>
          <w:rFonts w:ascii="Arial" w:hAnsi="Arial" w:cs="Arial"/>
        </w:rPr>
        <w:t>7.1.1</w:t>
      </w:r>
      <w:r w:rsidRPr="009D42CD">
        <w:rPr>
          <w:rFonts w:ascii="Arial" w:hAnsi="Arial" w:cs="Arial"/>
        </w:rPr>
        <w:tab/>
      </w:r>
      <w:r w:rsidR="00E37103" w:rsidRPr="009D42CD">
        <w:rPr>
          <w:rFonts w:ascii="Arial" w:hAnsi="Arial" w:cs="Arial"/>
        </w:rPr>
        <w:t xml:space="preserve"> </w:t>
      </w:r>
      <w:r w:rsidRPr="009D42CD">
        <w:rPr>
          <w:rFonts w:ascii="Arial" w:hAnsi="Arial" w:cs="Arial"/>
        </w:rPr>
        <w:t xml:space="preserve">$500,000 when the claim is one for death by wrongful act or omission and </w:t>
      </w:r>
      <w:r w:rsidRPr="009D42CD">
        <w:rPr>
          <w:rFonts w:ascii="Arial" w:hAnsi="Arial" w:cs="Arial"/>
        </w:rPr>
        <w:tab/>
      </w:r>
      <w:r w:rsidRPr="009D42CD">
        <w:rPr>
          <w:rFonts w:ascii="Arial" w:hAnsi="Arial" w:cs="Arial"/>
        </w:rPr>
        <w:tab/>
      </w:r>
      <w:r w:rsidR="00E37103" w:rsidRPr="009D42CD">
        <w:rPr>
          <w:rFonts w:ascii="Arial" w:hAnsi="Arial" w:cs="Arial"/>
        </w:rPr>
        <w:t xml:space="preserve"> </w:t>
      </w:r>
      <w:r w:rsidRPr="009D42CD">
        <w:rPr>
          <w:rFonts w:ascii="Arial" w:hAnsi="Arial" w:cs="Arial"/>
        </w:rPr>
        <w:t xml:space="preserve">$500,000 to any claimant in any other case.  </w:t>
      </w:r>
    </w:p>
    <w:p w14:paraId="7F91868E" w14:textId="77777777" w:rsidR="00C92B7D" w:rsidRPr="009D42CD" w:rsidRDefault="00C92B7D" w:rsidP="00C92B7D">
      <w:pPr>
        <w:spacing w:before="120"/>
        <w:ind w:left="1242"/>
        <w:jc w:val="both"/>
        <w:rPr>
          <w:rFonts w:ascii="Arial" w:hAnsi="Arial" w:cs="Arial"/>
        </w:rPr>
      </w:pPr>
      <w:r w:rsidRPr="009D42CD">
        <w:rPr>
          <w:rFonts w:ascii="Arial" w:hAnsi="Arial" w:cs="Arial"/>
        </w:rPr>
        <w:tab/>
      </w:r>
      <w:r w:rsidRPr="009D42CD">
        <w:rPr>
          <w:rFonts w:ascii="Arial" w:hAnsi="Arial" w:cs="Arial"/>
        </w:rPr>
        <w:tab/>
      </w:r>
      <w:r w:rsidR="00E37103" w:rsidRPr="009D42CD">
        <w:rPr>
          <w:rFonts w:ascii="Arial" w:hAnsi="Arial" w:cs="Arial"/>
        </w:rPr>
        <w:t>7.1.2</w:t>
      </w:r>
      <w:r w:rsidRPr="009D42CD">
        <w:rPr>
          <w:rFonts w:ascii="Arial" w:hAnsi="Arial" w:cs="Arial"/>
        </w:rPr>
        <w:tab/>
      </w:r>
      <w:r w:rsidR="00E37103" w:rsidRPr="009D42CD">
        <w:rPr>
          <w:rFonts w:ascii="Arial" w:hAnsi="Arial" w:cs="Arial"/>
        </w:rPr>
        <w:t xml:space="preserve"> </w:t>
      </w:r>
      <w:r w:rsidRPr="009D42CD">
        <w:rPr>
          <w:rFonts w:ascii="Arial" w:hAnsi="Arial" w:cs="Arial"/>
        </w:rPr>
        <w:t>$1,500,000 for any number of claims arising out of a single occurrence.</w:t>
      </w:r>
    </w:p>
    <w:p w14:paraId="0CE3E289" w14:textId="77777777" w:rsidR="00C92B7D" w:rsidRPr="009D42CD" w:rsidRDefault="00D5506C" w:rsidP="00C92B7D">
      <w:pPr>
        <w:spacing w:before="120"/>
        <w:ind w:left="1242"/>
        <w:jc w:val="both"/>
        <w:rPr>
          <w:rFonts w:ascii="Arial" w:hAnsi="Arial" w:cs="Arial"/>
        </w:rPr>
      </w:pPr>
      <w:r w:rsidRPr="009D42CD">
        <w:rPr>
          <w:rFonts w:ascii="Arial" w:hAnsi="Arial" w:cs="Arial"/>
        </w:rPr>
        <w:tab/>
      </w:r>
      <w:r w:rsidR="00755488" w:rsidRPr="009D42CD">
        <w:rPr>
          <w:rFonts w:ascii="Arial" w:hAnsi="Arial" w:cs="Arial"/>
        </w:rPr>
        <w:tab/>
      </w:r>
      <w:r w:rsidR="00E37103" w:rsidRPr="009D42CD">
        <w:rPr>
          <w:rFonts w:ascii="Arial" w:hAnsi="Arial" w:cs="Arial"/>
        </w:rPr>
        <w:t>7.1.3</w:t>
      </w:r>
      <w:r w:rsidRPr="009D42CD">
        <w:rPr>
          <w:rFonts w:ascii="Arial" w:hAnsi="Arial" w:cs="Arial"/>
        </w:rPr>
        <w:tab/>
      </w:r>
      <w:r w:rsidR="00E37103" w:rsidRPr="009D42CD">
        <w:rPr>
          <w:rFonts w:ascii="Arial" w:hAnsi="Arial" w:cs="Arial"/>
        </w:rPr>
        <w:t xml:space="preserve"> </w:t>
      </w:r>
      <w:r w:rsidR="00C92B7D" w:rsidRPr="009D42CD">
        <w:rPr>
          <w:rFonts w:ascii="Arial" w:hAnsi="Arial" w:cs="Arial"/>
        </w:rPr>
        <w:t>No less than $2,000,000 Aggregate coverage.</w:t>
      </w:r>
    </w:p>
    <w:p w14:paraId="1D765972" w14:textId="77777777" w:rsidR="00C92B7D" w:rsidRPr="009D42CD" w:rsidRDefault="00C92B7D" w:rsidP="00C92B7D">
      <w:pPr>
        <w:pStyle w:val="ListParagraph"/>
        <w:spacing w:before="120"/>
        <w:ind w:left="1602"/>
        <w:jc w:val="both"/>
        <w:rPr>
          <w:rFonts w:ascii="Arial" w:hAnsi="Arial" w:cs="Arial"/>
        </w:rPr>
      </w:pPr>
    </w:p>
    <w:p w14:paraId="60521C51" w14:textId="77777777" w:rsidR="00C92B7D" w:rsidRPr="009D42CD" w:rsidRDefault="00E37103" w:rsidP="00755488">
      <w:pPr>
        <w:pStyle w:val="ListParagraph"/>
        <w:spacing w:before="120"/>
        <w:ind w:left="1440"/>
        <w:jc w:val="both"/>
        <w:rPr>
          <w:rFonts w:ascii="Arial" w:hAnsi="Arial" w:cs="Arial"/>
        </w:rPr>
      </w:pPr>
      <w:r w:rsidRPr="009D42CD">
        <w:rPr>
          <w:rFonts w:ascii="Arial" w:hAnsi="Arial" w:cs="Arial"/>
        </w:rPr>
        <w:t>7.2</w:t>
      </w:r>
      <w:r w:rsidR="00D5506C" w:rsidRPr="009D42CD">
        <w:rPr>
          <w:rFonts w:ascii="Arial" w:hAnsi="Arial" w:cs="Arial"/>
        </w:rPr>
        <w:tab/>
      </w:r>
      <w:r w:rsidR="00C92B7D" w:rsidRPr="009D42CD">
        <w:rPr>
          <w:rFonts w:ascii="Arial" w:hAnsi="Arial" w:cs="Arial"/>
        </w:rPr>
        <w:t xml:space="preserve">Policy shall include at least premises, operations, completed operations, </w:t>
      </w:r>
      <w:r w:rsidR="00755488" w:rsidRPr="009D42CD">
        <w:rPr>
          <w:rFonts w:ascii="Arial" w:hAnsi="Arial" w:cs="Arial"/>
        </w:rPr>
        <w:tab/>
      </w:r>
      <w:r w:rsidR="00C92B7D" w:rsidRPr="009D42CD">
        <w:rPr>
          <w:rFonts w:ascii="Arial" w:hAnsi="Arial" w:cs="Arial"/>
        </w:rPr>
        <w:t xml:space="preserve">independent </w:t>
      </w:r>
      <w:r w:rsidR="00D5506C" w:rsidRPr="009D42CD">
        <w:rPr>
          <w:rFonts w:ascii="Arial" w:hAnsi="Arial" w:cs="Arial"/>
        </w:rPr>
        <w:tab/>
      </w:r>
      <w:r w:rsidR="00C92B7D" w:rsidRPr="009D42CD">
        <w:rPr>
          <w:rFonts w:ascii="Arial" w:hAnsi="Arial" w:cs="Arial"/>
        </w:rPr>
        <w:t xml:space="preserve">contractors and subcontractors, and contractual liability and </w:t>
      </w:r>
      <w:r w:rsidR="00755488" w:rsidRPr="009D42CD">
        <w:rPr>
          <w:rFonts w:ascii="Arial" w:hAnsi="Arial" w:cs="Arial"/>
        </w:rPr>
        <w:tab/>
      </w:r>
      <w:r w:rsidR="00C92B7D" w:rsidRPr="009D42CD">
        <w:rPr>
          <w:rFonts w:ascii="Arial" w:hAnsi="Arial" w:cs="Arial"/>
        </w:rPr>
        <w:t>environmental liability.</w:t>
      </w:r>
    </w:p>
    <w:p w14:paraId="49152837" w14:textId="77777777" w:rsidR="00C92B7D" w:rsidRPr="009D42CD" w:rsidRDefault="00C92B7D" w:rsidP="00755488">
      <w:pPr>
        <w:pStyle w:val="ListParagraph"/>
        <w:spacing w:before="120"/>
        <w:ind w:left="1440"/>
        <w:jc w:val="both"/>
        <w:rPr>
          <w:rFonts w:ascii="Arial" w:hAnsi="Arial" w:cs="Arial"/>
        </w:rPr>
      </w:pPr>
    </w:p>
    <w:p w14:paraId="4BB4A92F" w14:textId="77777777" w:rsidR="00C92B7D" w:rsidRPr="009D42CD" w:rsidRDefault="00E37103" w:rsidP="00755488">
      <w:pPr>
        <w:pStyle w:val="ListParagraph"/>
        <w:spacing w:before="120"/>
        <w:ind w:left="1440"/>
        <w:jc w:val="both"/>
        <w:rPr>
          <w:rFonts w:ascii="Arial" w:hAnsi="Arial" w:cs="Arial"/>
        </w:rPr>
      </w:pPr>
      <w:r w:rsidRPr="009D42CD">
        <w:rPr>
          <w:rFonts w:ascii="Arial" w:hAnsi="Arial" w:cs="Arial"/>
        </w:rPr>
        <w:t>7.3</w:t>
      </w:r>
      <w:r w:rsidR="00D5506C" w:rsidRPr="009D42CD">
        <w:rPr>
          <w:rFonts w:ascii="Arial" w:hAnsi="Arial" w:cs="Arial"/>
        </w:rPr>
        <w:tab/>
      </w:r>
      <w:r w:rsidR="00C92B7D" w:rsidRPr="009D42CD">
        <w:rPr>
          <w:rFonts w:ascii="Arial" w:hAnsi="Arial" w:cs="Arial"/>
        </w:rPr>
        <w:t>St. Louis County shall be named as an Additional Insured on a primary and non-</w:t>
      </w:r>
      <w:r w:rsidR="00D5506C" w:rsidRPr="009D42CD">
        <w:rPr>
          <w:rFonts w:ascii="Arial" w:hAnsi="Arial" w:cs="Arial"/>
        </w:rPr>
        <w:tab/>
      </w:r>
      <w:r w:rsidR="00C92B7D" w:rsidRPr="009D42CD">
        <w:rPr>
          <w:rFonts w:ascii="Arial" w:hAnsi="Arial" w:cs="Arial"/>
        </w:rPr>
        <w:t xml:space="preserve">contributory basis. </w:t>
      </w:r>
    </w:p>
    <w:p w14:paraId="6CCB5CCB" w14:textId="77777777" w:rsidR="00C92B7D" w:rsidRPr="009D42CD" w:rsidRDefault="00C92B7D" w:rsidP="00755488">
      <w:pPr>
        <w:pStyle w:val="ListParagraph"/>
        <w:spacing w:before="120"/>
        <w:ind w:left="1440"/>
        <w:jc w:val="both"/>
        <w:rPr>
          <w:rFonts w:ascii="Arial" w:hAnsi="Arial" w:cs="Arial"/>
        </w:rPr>
      </w:pPr>
    </w:p>
    <w:p w14:paraId="50B3C717" w14:textId="77777777" w:rsidR="00D5506C" w:rsidRPr="009D42CD" w:rsidRDefault="00E37103" w:rsidP="00755488">
      <w:pPr>
        <w:pStyle w:val="ListParagraph"/>
        <w:spacing w:before="120"/>
        <w:ind w:left="1440"/>
        <w:jc w:val="both"/>
        <w:rPr>
          <w:rFonts w:ascii="Arial" w:hAnsi="Arial" w:cs="Arial"/>
        </w:rPr>
      </w:pPr>
      <w:r w:rsidRPr="009D42CD">
        <w:rPr>
          <w:rFonts w:ascii="Arial" w:hAnsi="Arial" w:cs="Arial"/>
        </w:rPr>
        <w:t>7.4</w:t>
      </w:r>
      <w:r w:rsidR="00D5506C" w:rsidRPr="009D42CD">
        <w:rPr>
          <w:rFonts w:ascii="Arial" w:hAnsi="Arial" w:cs="Arial"/>
        </w:rPr>
        <w:tab/>
      </w:r>
      <w:r w:rsidR="00C92B7D" w:rsidRPr="009D42CD">
        <w:rPr>
          <w:rFonts w:ascii="Arial" w:hAnsi="Arial" w:cs="Arial"/>
        </w:rPr>
        <w:t>Business Automobile Liability Insurance</w:t>
      </w:r>
    </w:p>
    <w:p w14:paraId="1BE99433" w14:textId="77777777" w:rsidR="00D5506C" w:rsidRPr="009D42CD" w:rsidRDefault="00D5506C" w:rsidP="00755488">
      <w:pPr>
        <w:pStyle w:val="ListParagraph"/>
        <w:spacing w:before="120"/>
        <w:ind w:left="1440"/>
        <w:jc w:val="both"/>
        <w:rPr>
          <w:rFonts w:ascii="Arial" w:hAnsi="Arial" w:cs="Arial"/>
        </w:rPr>
      </w:pPr>
      <w:r w:rsidRPr="009D42CD">
        <w:rPr>
          <w:rFonts w:ascii="Arial" w:hAnsi="Arial" w:cs="Arial"/>
        </w:rPr>
        <w:tab/>
      </w:r>
      <w:r w:rsidR="00E37103" w:rsidRPr="009D42CD">
        <w:rPr>
          <w:rFonts w:ascii="Arial" w:hAnsi="Arial" w:cs="Arial"/>
        </w:rPr>
        <w:t xml:space="preserve">7.4.1  </w:t>
      </w:r>
      <w:r w:rsidRPr="009D42CD">
        <w:rPr>
          <w:rFonts w:ascii="Arial" w:hAnsi="Arial" w:cs="Arial"/>
        </w:rPr>
        <w:tab/>
      </w:r>
      <w:r w:rsidR="00C92B7D" w:rsidRPr="009D42CD">
        <w:rPr>
          <w:rFonts w:ascii="Arial" w:hAnsi="Arial" w:cs="Arial"/>
        </w:rPr>
        <w:t>$500,000 for claims for wrongful death and each claimant.</w:t>
      </w:r>
    </w:p>
    <w:p w14:paraId="6AE73002" w14:textId="77777777" w:rsidR="00D5506C" w:rsidRPr="009D42CD" w:rsidRDefault="00D5506C" w:rsidP="00755488">
      <w:pPr>
        <w:pStyle w:val="ListParagraph"/>
        <w:spacing w:before="120"/>
        <w:ind w:left="1440"/>
        <w:jc w:val="both"/>
        <w:rPr>
          <w:rFonts w:ascii="Arial" w:hAnsi="Arial" w:cs="Arial"/>
        </w:rPr>
      </w:pPr>
      <w:r w:rsidRPr="009D42CD">
        <w:rPr>
          <w:rFonts w:ascii="Arial" w:hAnsi="Arial" w:cs="Arial"/>
        </w:rPr>
        <w:tab/>
      </w:r>
      <w:r w:rsidR="00E37103" w:rsidRPr="009D42CD">
        <w:rPr>
          <w:rFonts w:ascii="Arial" w:hAnsi="Arial" w:cs="Arial"/>
        </w:rPr>
        <w:t xml:space="preserve">7.4.2  </w:t>
      </w:r>
      <w:r w:rsidRPr="009D42CD">
        <w:rPr>
          <w:rFonts w:ascii="Arial" w:hAnsi="Arial" w:cs="Arial"/>
        </w:rPr>
        <w:tab/>
      </w:r>
      <w:r w:rsidR="00C92B7D" w:rsidRPr="009D42CD">
        <w:rPr>
          <w:rFonts w:ascii="Arial" w:hAnsi="Arial" w:cs="Arial"/>
        </w:rPr>
        <w:t>$1,500,000 each occurrence.</w:t>
      </w:r>
    </w:p>
    <w:p w14:paraId="4229A181" w14:textId="77777777" w:rsidR="00D5506C" w:rsidRPr="009D42CD" w:rsidRDefault="00D5506C" w:rsidP="00755488">
      <w:pPr>
        <w:pStyle w:val="ListParagraph"/>
        <w:spacing w:before="120"/>
        <w:ind w:left="1440"/>
        <w:jc w:val="both"/>
        <w:rPr>
          <w:rFonts w:ascii="Arial" w:hAnsi="Arial" w:cs="Arial"/>
        </w:rPr>
      </w:pPr>
      <w:r w:rsidRPr="009D42CD">
        <w:rPr>
          <w:rFonts w:ascii="Arial" w:hAnsi="Arial" w:cs="Arial"/>
        </w:rPr>
        <w:tab/>
      </w:r>
      <w:r w:rsidR="00E37103" w:rsidRPr="009D42CD">
        <w:rPr>
          <w:rFonts w:ascii="Arial" w:hAnsi="Arial" w:cs="Arial"/>
        </w:rPr>
        <w:t xml:space="preserve">7.4.3  </w:t>
      </w:r>
      <w:r w:rsidRPr="009D42CD">
        <w:rPr>
          <w:rFonts w:ascii="Arial" w:hAnsi="Arial" w:cs="Arial"/>
        </w:rPr>
        <w:tab/>
      </w:r>
      <w:r w:rsidR="00C92B7D" w:rsidRPr="009D42CD">
        <w:rPr>
          <w:rFonts w:ascii="Arial" w:hAnsi="Arial" w:cs="Arial"/>
        </w:rPr>
        <w:t>No less than $2,000,000 aggregate.</w:t>
      </w:r>
    </w:p>
    <w:p w14:paraId="5225B78A" w14:textId="77777777" w:rsidR="00D5506C" w:rsidRPr="009D42CD" w:rsidRDefault="00D5506C" w:rsidP="00755488">
      <w:pPr>
        <w:pStyle w:val="ListParagraph"/>
        <w:spacing w:before="120"/>
        <w:ind w:left="1440"/>
        <w:jc w:val="both"/>
        <w:rPr>
          <w:rFonts w:ascii="Arial" w:hAnsi="Arial" w:cs="Arial"/>
        </w:rPr>
      </w:pPr>
      <w:r w:rsidRPr="009D42CD">
        <w:rPr>
          <w:rFonts w:ascii="Arial" w:hAnsi="Arial" w:cs="Arial"/>
        </w:rPr>
        <w:tab/>
      </w:r>
      <w:r w:rsidR="00E37103" w:rsidRPr="009D42CD">
        <w:rPr>
          <w:rFonts w:ascii="Arial" w:hAnsi="Arial" w:cs="Arial"/>
        </w:rPr>
        <w:t xml:space="preserve">7.4.4  </w:t>
      </w:r>
      <w:r w:rsidRPr="009D42CD">
        <w:rPr>
          <w:rFonts w:ascii="Arial" w:hAnsi="Arial" w:cs="Arial"/>
        </w:rPr>
        <w:tab/>
      </w:r>
      <w:r w:rsidR="00C92B7D" w:rsidRPr="009D42CD">
        <w:rPr>
          <w:rFonts w:ascii="Arial" w:hAnsi="Arial" w:cs="Arial"/>
        </w:rPr>
        <w:t>Must cover owned, non-owned and hired vehicles.</w:t>
      </w:r>
    </w:p>
    <w:p w14:paraId="0BFF15A2" w14:textId="77777777" w:rsidR="00D5506C" w:rsidRPr="009D42CD" w:rsidRDefault="00D5506C" w:rsidP="00755488">
      <w:pPr>
        <w:pStyle w:val="ListParagraph"/>
        <w:spacing w:before="120"/>
        <w:ind w:left="1440"/>
        <w:jc w:val="both"/>
        <w:rPr>
          <w:rFonts w:ascii="Arial" w:hAnsi="Arial" w:cs="Arial"/>
        </w:rPr>
      </w:pPr>
    </w:p>
    <w:p w14:paraId="53ED9BED" w14:textId="77777777" w:rsidR="00C92B7D" w:rsidRPr="009D42CD" w:rsidRDefault="00E37103" w:rsidP="00755488">
      <w:pPr>
        <w:pStyle w:val="ListParagraph"/>
        <w:spacing w:before="120"/>
        <w:ind w:left="1440"/>
        <w:jc w:val="both"/>
        <w:rPr>
          <w:rFonts w:ascii="Arial" w:hAnsi="Arial" w:cs="Arial"/>
        </w:rPr>
      </w:pPr>
      <w:r w:rsidRPr="009D42CD">
        <w:rPr>
          <w:rFonts w:ascii="Arial" w:hAnsi="Arial" w:cs="Arial"/>
        </w:rPr>
        <w:t>7.5</w:t>
      </w:r>
      <w:r w:rsidR="00D5506C" w:rsidRPr="009D42CD">
        <w:rPr>
          <w:rFonts w:ascii="Arial" w:hAnsi="Arial" w:cs="Arial"/>
        </w:rPr>
        <w:tab/>
      </w:r>
      <w:r w:rsidR="00C92B7D" w:rsidRPr="009D42CD">
        <w:rPr>
          <w:rFonts w:ascii="Arial" w:hAnsi="Arial" w:cs="Arial"/>
        </w:rPr>
        <w:t>Workers’ Compensation</w:t>
      </w:r>
    </w:p>
    <w:p w14:paraId="5D83B627" w14:textId="77777777" w:rsidR="00D5506C" w:rsidRPr="009D42CD" w:rsidRDefault="00D5506C" w:rsidP="00755488">
      <w:pPr>
        <w:spacing w:before="120"/>
        <w:ind w:left="1440"/>
        <w:jc w:val="both"/>
        <w:rPr>
          <w:rFonts w:ascii="Arial" w:hAnsi="Arial" w:cs="Arial"/>
        </w:rPr>
      </w:pPr>
      <w:r w:rsidRPr="009D42CD">
        <w:rPr>
          <w:rFonts w:ascii="Arial" w:hAnsi="Arial" w:cs="Arial"/>
        </w:rPr>
        <w:tab/>
      </w:r>
      <w:r w:rsidR="00C92B7D" w:rsidRPr="009D42CD">
        <w:rPr>
          <w:rFonts w:ascii="Arial" w:hAnsi="Arial" w:cs="Arial"/>
        </w:rPr>
        <w:t xml:space="preserve">Per statutory requirements, Certificate of Compliance must be executed and filed </w:t>
      </w:r>
      <w:r w:rsidRPr="009D42CD">
        <w:rPr>
          <w:rFonts w:ascii="Arial" w:hAnsi="Arial" w:cs="Arial"/>
        </w:rPr>
        <w:tab/>
      </w:r>
      <w:r w:rsidR="00C92B7D" w:rsidRPr="009D42CD">
        <w:rPr>
          <w:rFonts w:ascii="Arial" w:hAnsi="Arial" w:cs="Arial"/>
        </w:rPr>
        <w:t>with St. Louis County.</w:t>
      </w:r>
    </w:p>
    <w:p w14:paraId="20EFD4F4" w14:textId="77777777" w:rsidR="00D5506C" w:rsidRPr="009D42CD" w:rsidRDefault="00E37103" w:rsidP="00755488">
      <w:pPr>
        <w:spacing w:before="120"/>
        <w:ind w:left="1440"/>
        <w:jc w:val="both"/>
        <w:rPr>
          <w:rFonts w:ascii="Arial" w:hAnsi="Arial" w:cs="Arial"/>
        </w:rPr>
      </w:pPr>
      <w:r w:rsidRPr="009D42CD">
        <w:rPr>
          <w:rFonts w:ascii="Arial" w:hAnsi="Arial" w:cs="Arial"/>
        </w:rPr>
        <w:t>7.6</w:t>
      </w:r>
      <w:r w:rsidR="00D5506C" w:rsidRPr="009D42CD">
        <w:rPr>
          <w:rFonts w:ascii="Arial" w:hAnsi="Arial" w:cs="Arial"/>
        </w:rPr>
        <w:tab/>
      </w:r>
      <w:r w:rsidR="00C92B7D" w:rsidRPr="009D42CD">
        <w:rPr>
          <w:rFonts w:ascii="Arial" w:hAnsi="Arial" w:cs="Arial"/>
        </w:rPr>
        <w:t>Professional Liability Insurance For Licensed Professionals</w:t>
      </w:r>
    </w:p>
    <w:p w14:paraId="2BC965DD" w14:textId="77777777" w:rsidR="00C92B7D" w:rsidRPr="009D42CD" w:rsidRDefault="00D5506C" w:rsidP="00755488">
      <w:pPr>
        <w:spacing w:before="120"/>
        <w:ind w:left="1440"/>
        <w:jc w:val="both"/>
        <w:rPr>
          <w:rFonts w:ascii="Arial" w:hAnsi="Arial" w:cs="Arial"/>
        </w:rPr>
      </w:pPr>
      <w:r w:rsidRPr="009D42CD">
        <w:rPr>
          <w:rFonts w:ascii="Arial" w:hAnsi="Arial" w:cs="Arial"/>
        </w:rPr>
        <w:tab/>
      </w:r>
      <w:r w:rsidR="00E37103" w:rsidRPr="009D42CD">
        <w:rPr>
          <w:rFonts w:ascii="Arial" w:hAnsi="Arial" w:cs="Arial"/>
        </w:rPr>
        <w:t xml:space="preserve">7.6.1  </w:t>
      </w:r>
      <w:r w:rsidRPr="009D42CD">
        <w:rPr>
          <w:rFonts w:ascii="Arial" w:hAnsi="Arial" w:cs="Arial"/>
        </w:rPr>
        <w:tab/>
      </w:r>
      <w:r w:rsidR="00C92B7D" w:rsidRPr="009D42CD">
        <w:rPr>
          <w:rFonts w:ascii="Arial" w:hAnsi="Arial" w:cs="Arial"/>
        </w:rPr>
        <w:t xml:space="preserve">Provider shall maintain at its sole expense a valid policy of insurance </w:t>
      </w:r>
      <w:r w:rsidR="00755488" w:rsidRPr="009D42CD">
        <w:rPr>
          <w:rFonts w:ascii="Arial" w:hAnsi="Arial" w:cs="Arial"/>
        </w:rPr>
        <w:tab/>
      </w:r>
      <w:r w:rsidR="00755488" w:rsidRPr="009D42CD">
        <w:rPr>
          <w:rFonts w:ascii="Arial" w:hAnsi="Arial" w:cs="Arial"/>
        </w:rPr>
        <w:tab/>
      </w:r>
      <w:r w:rsidR="00755488" w:rsidRPr="009D42CD">
        <w:rPr>
          <w:rFonts w:ascii="Arial" w:hAnsi="Arial" w:cs="Arial"/>
        </w:rPr>
        <w:tab/>
      </w:r>
      <w:r w:rsidR="00C92B7D" w:rsidRPr="009D42CD">
        <w:rPr>
          <w:rFonts w:ascii="Arial" w:hAnsi="Arial" w:cs="Arial"/>
        </w:rPr>
        <w:t xml:space="preserve">covering professional liability, arising from the acts or omissions of </w:t>
      </w:r>
      <w:r w:rsidR="00755488" w:rsidRPr="009D42CD">
        <w:rPr>
          <w:rFonts w:ascii="Arial" w:hAnsi="Arial" w:cs="Arial"/>
        </w:rPr>
        <w:tab/>
      </w:r>
      <w:r w:rsidR="00755488" w:rsidRPr="009D42CD">
        <w:rPr>
          <w:rFonts w:ascii="Arial" w:hAnsi="Arial" w:cs="Arial"/>
        </w:rPr>
        <w:tab/>
      </w:r>
      <w:r w:rsidR="00755488" w:rsidRPr="009D42CD">
        <w:rPr>
          <w:rFonts w:ascii="Arial" w:hAnsi="Arial" w:cs="Arial"/>
        </w:rPr>
        <w:tab/>
      </w:r>
      <w:r w:rsidR="00755488" w:rsidRPr="009D42CD">
        <w:rPr>
          <w:rFonts w:ascii="Arial" w:hAnsi="Arial" w:cs="Arial"/>
        </w:rPr>
        <w:tab/>
      </w:r>
      <w:r w:rsidR="00C92B7D" w:rsidRPr="009D42CD">
        <w:rPr>
          <w:rFonts w:ascii="Arial" w:hAnsi="Arial" w:cs="Arial"/>
        </w:rPr>
        <w:t>Provider, its agent and</w:t>
      </w:r>
      <w:r w:rsidR="00755488" w:rsidRPr="009D42CD">
        <w:rPr>
          <w:rFonts w:ascii="Arial" w:hAnsi="Arial" w:cs="Arial"/>
        </w:rPr>
        <w:t xml:space="preserve"> </w:t>
      </w:r>
      <w:r w:rsidR="00C92B7D" w:rsidRPr="009D42CD">
        <w:rPr>
          <w:rFonts w:ascii="Arial" w:hAnsi="Arial" w:cs="Arial"/>
        </w:rPr>
        <w:t xml:space="preserve">employees in the amount of not less than $500,000 </w:t>
      </w:r>
      <w:r w:rsidR="00755488" w:rsidRPr="009D42CD">
        <w:rPr>
          <w:rFonts w:ascii="Arial" w:hAnsi="Arial" w:cs="Arial"/>
        </w:rPr>
        <w:tab/>
      </w:r>
      <w:r w:rsidR="00755488" w:rsidRPr="009D42CD">
        <w:rPr>
          <w:rFonts w:ascii="Arial" w:hAnsi="Arial" w:cs="Arial"/>
        </w:rPr>
        <w:tab/>
      </w:r>
      <w:r w:rsidR="00C92B7D" w:rsidRPr="009D42CD">
        <w:rPr>
          <w:rFonts w:ascii="Arial" w:hAnsi="Arial" w:cs="Arial"/>
        </w:rPr>
        <w:t xml:space="preserve">per claim and $2,000,000 annual aggregate.  This provision applies only in </w:t>
      </w:r>
      <w:r w:rsidR="00755488" w:rsidRPr="009D42CD">
        <w:rPr>
          <w:rFonts w:ascii="Arial" w:hAnsi="Arial" w:cs="Arial"/>
        </w:rPr>
        <w:tab/>
      </w:r>
      <w:r w:rsidR="00755488" w:rsidRPr="009D42CD">
        <w:rPr>
          <w:rFonts w:ascii="Arial" w:hAnsi="Arial" w:cs="Arial"/>
        </w:rPr>
        <w:tab/>
      </w:r>
      <w:r w:rsidR="00C92B7D" w:rsidRPr="009D42CD">
        <w:rPr>
          <w:rFonts w:ascii="Arial" w:hAnsi="Arial" w:cs="Arial"/>
        </w:rPr>
        <w:t xml:space="preserve">situations where Provider’s staff or volunteers are </w:t>
      </w:r>
      <w:r w:rsidRPr="009D42CD">
        <w:rPr>
          <w:rFonts w:ascii="Arial" w:hAnsi="Arial" w:cs="Arial"/>
        </w:rPr>
        <w:t xml:space="preserve">performing licensed </w:t>
      </w:r>
      <w:r w:rsidR="00755488" w:rsidRPr="009D42CD">
        <w:rPr>
          <w:rFonts w:ascii="Arial" w:hAnsi="Arial" w:cs="Arial"/>
        </w:rPr>
        <w:tab/>
      </w:r>
      <w:r w:rsidR="00755488" w:rsidRPr="009D42CD">
        <w:rPr>
          <w:rFonts w:ascii="Arial" w:hAnsi="Arial" w:cs="Arial"/>
        </w:rPr>
        <w:tab/>
      </w:r>
      <w:r w:rsidR="00755488" w:rsidRPr="009D42CD">
        <w:rPr>
          <w:rFonts w:ascii="Arial" w:hAnsi="Arial" w:cs="Arial"/>
        </w:rPr>
        <w:tab/>
      </w:r>
      <w:r w:rsidRPr="009D42CD">
        <w:rPr>
          <w:rFonts w:ascii="Arial" w:hAnsi="Arial" w:cs="Arial"/>
        </w:rPr>
        <w:t>professional services under this Agreement.</w:t>
      </w:r>
    </w:p>
    <w:p w14:paraId="6855A53A" w14:textId="77777777" w:rsidR="008D2525" w:rsidRPr="009D42CD" w:rsidRDefault="008D2525" w:rsidP="008D2525">
      <w:pPr>
        <w:jc w:val="both"/>
        <w:rPr>
          <w:rFonts w:ascii="Arial" w:hAnsi="Arial" w:cs="Arial"/>
          <w:bCs/>
        </w:rPr>
      </w:pPr>
    </w:p>
    <w:p w14:paraId="38B08906" w14:textId="77777777" w:rsidR="00034E73" w:rsidRPr="009D42CD" w:rsidRDefault="00E37103" w:rsidP="008D2525">
      <w:pPr>
        <w:jc w:val="both"/>
        <w:rPr>
          <w:rFonts w:ascii="Arial" w:hAnsi="Arial" w:cs="Arial"/>
          <w:b/>
          <w:bCs/>
          <w:u w:val="single"/>
        </w:rPr>
      </w:pPr>
      <w:r w:rsidRPr="009D42CD">
        <w:rPr>
          <w:rFonts w:ascii="Arial" w:hAnsi="Arial" w:cs="Arial"/>
          <w:b/>
          <w:bCs/>
        </w:rPr>
        <w:t>8</w:t>
      </w:r>
      <w:r w:rsidR="008D2525" w:rsidRPr="009D42CD">
        <w:rPr>
          <w:rFonts w:ascii="Arial" w:hAnsi="Arial" w:cs="Arial"/>
          <w:b/>
          <w:bCs/>
        </w:rPr>
        <w:t>.</w:t>
      </w:r>
      <w:r w:rsidR="008D2525" w:rsidRPr="009D42CD">
        <w:rPr>
          <w:rFonts w:ascii="Arial" w:hAnsi="Arial" w:cs="Arial"/>
          <w:b/>
          <w:bCs/>
        </w:rPr>
        <w:tab/>
      </w:r>
      <w:r w:rsidR="00034E73" w:rsidRPr="009D42CD">
        <w:rPr>
          <w:rFonts w:ascii="Arial" w:hAnsi="Arial" w:cs="Arial"/>
          <w:b/>
          <w:bCs/>
          <w:u w:val="single"/>
        </w:rPr>
        <w:t>S</w:t>
      </w:r>
      <w:r w:rsidR="001B75AF" w:rsidRPr="009D42CD">
        <w:rPr>
          <w:rFonts w:ascii="Arial" w:hAnsi="Arial" w:cs="Arial"/>
          <w:b/>
          <w:bCs/>
          <w:u w:val="single"/>
        </w:rPr>
        <w:t>election:</w:t>
      </w:r>
    </w:p>
    <w:p w14:paraId="678574AF" w14:textId="78826F87" w:rsidR="00034E73" w:rsidRPr="009D42CD" w:rsidRDefault="00034E73" w:rsidP="008D2525">
      <w:pPr>
        <w:ind w:left="720"/>
        <w:jc w:val="both"/>
        <w:rPr>
          <w:rFonts w:ascii="Arial" w:hAnsi="Arial" w:cs="Arial"/>
        </w:rPr>
      </w:pPr>
      <w:r w:rsidRPr="00CF628D">
        <w:rPr>
          <w:rFonts w:ascii="Arial" w:hAnsi="Arial" w:cs="Arial"/>
        </w:rPr>
        <w:t>All r</w:t>
      </w:r>
      <w:r w:rsidR="00A41771" w:rsidRPr="00CF628D">
        <w:rPr>
          <w:rFonts w:ascii="Arial" w:hAnsi="Arial" w:cs="Arial"/>
        </w:rPr>
        <w:t>esponses will be reviewed by</w:t>
      </w:r>
      <w:r w:rsidRPr="00CF628D">
        <w:rPr>
          <w:rFonts w:ascii="Arial" w:hAnsi="Arial" w:cs="Arial"/>
        </w:rPr>
        <w:t xml:space="preserve"> Public Health and Human Services Department and </w:t>
      </w:r>
      <w:r w:rsidR="009F2CE1" w:rsidRPr="00CF628D">
        <w:rPr>
          <w:rFonts w:ascii="Arial" w:hAnsi="Arial" w:cs="Arial"/>
        </w:rPr>
        <w:t>a small team of stakeholders</w:t>
      </w:r>
      <w:r w:rsidRPr="00CF628D">
        <w:rPr>
          <w:rFonts w:ascii="Arial" w:hAnsi="Arial" w:cs="Arial"/>
        </w:rPr>
        <w:t>.</w:t>
      </w:r>
      <w:r w:rsidR="001B75AF" w:rsidRPr="00CF628D">
        <w:rPr>
          <w:rFonts w:ascii="Arial" w:hAnsi="Arial" w:cs="Arial"/>
        </w:rPr>
        <w:t xml:space="preserve"> </w:t>
      </w:r>
      <w:r w:rsidRPr="00CF628D">
        <w:rPr>
          <w:rFonts w:ascii="Arial" w:hAnsi="Arial" w:cs="Arial"/>
        </w:rPr>
        <w:t>Prior</w:t>
      </w:r>
      <w:r w:rsidRPr="009D42CD">
        <w:rPr>
          <w:rFonts w:ascii="Arial" w:hAnsi="Arial" w:cs="Arial"/>
        </w:rPr>
        <w:t xml:space="preserve"> to making the final selection, interviews may be scheduled</w:t>
      </w:r>
      <w:r w:rsidR="000C5259" w:rsidRPr="009D42CD">
        <w:rPr>
          <w:rFonts w:ascii="Arial" w:hAnsi="Arial" w:cs="Arial"/>
        </w:rPr>
        <w:t xml:space="preserve"> with Agency staff to determine potential fit as a provider of these services.</w:t>
      </w:r>
      <w:r w:rsidRPr="009D42CD">
        <w:rPr>
          <w:rFonts w:ascii="Arial" w:hAnsi="Arial" w:cs="Arial"/>
        </w:rPr>
        <w:t xml:space="preserve"> </w:t>
      </w:r>
      <w:r w:rsidR="001B75AF" w:rsidRPr="009D42CD">
        <w:rPr>
          <w:rFonts w:ascii="Arial" w:hAnsi="Arial" w:cs="Arial"/>
        </w:rPr>
        <w:t xml:space="preserve">Once a provider is chosen </w:t>
      </w:r>
      <w:r w:rsidR="001B75AF" w:rsidRPr="009D42CD">
        <w:rPr>
          <w:rFonts w:ascii="Arial" w:hAnsi="Arial" w:cs="Arial"/>
        </w:rPr>
        <w:lastRenderedPageBreak/>
        <w:t>a r</w:t>
      </w:r>
      <w:r w:rsidRPr="009D42CD">
        <w:rPr>
          <w:rFonts w:ascii="Arial" w:hAnsi="Arial" w:cs="Arial"/>
        </w:rPr>
        <w:t>ecommendation</w:t>
      </w:r>
      <w:r w:rsidR="001B75AF" w:rsidRPr="009D42CD">
        <w:rPr>
          <w:rFonts w:ascii="Arial" w:hAnsi="Arial" w:cs="Arial"/>
        </w:rPr>
        <w:t xml:space="preserve"> to enter into an agreement </w:t>
      </w:r>
      <w:r w:rsidR="00A41771" w:rsidRPr="009D42CD">
        <w:rPr>
          <w:rFonts w:ascii="Arial" w:hAnsi="Arial" w:cs="Arial"/>
        </w:rPr>
        <w:t>will</w:t>
      </w:r>
      <w:r w:rsidRPr="009D42CD">
        <w:rPr>
          <w:rFonts w:ascii="Arial" w:hAnsi="Arial" w:cs="Arial"/>
        </w:rPr>
        <w:t xml:space="preserve"> be submitted to the County Board of Commissioners for their approval</w:t>
      </w:r>
      <w:r w:rsidR="002E4902" w:rsidRPr="009D42CD">
        <w:rPr>
          <w:rFonts w:ascii="Arial" w:hAnsi="Arial" w:cs="Arial"/>
        </w:rPr>
        <w:t>.</w:t>
      </w:r>
    </w:p>
    <w:p w14:paraId="760777BA" w14:textId="77777777" w:rsidR="00084425" w:rsidRPr="009D42CD" w:rsidRDefault="00084425" w:rsidP="00034E73">
      <w:pPr>
        <w:jc w:val="both"/>
        <w:rPr>
          <w:rFonts w:ascii="Arial" w:hAnsi="Arial" w:cs="Arial"/>
          <w:b/>
        </w:rPr>
      </w:pPr>
    </w:p>
    <w:p w14:paraId="20A382A3" w14:textId="490593E4" w:rsidR="00C04017" w:rsidRPr="009D42CD" w:rsidRDefault="00023F7A" w:rsidP="00034E73">
      <w:pPr>
        <w:jc w:val="both"/>
        <w:rPr>
          <w:rFonts w:ascii="Arial" w:hAnsi="Arial" w:cs="Arial"/>
          <w:b/>
          <w:u w:val="single"/>
        </w:rPr>
      </w:pPr>
      <w:r w:rsidRPr="009D42CD">
        <w:rPr>
          <w:rFonts w:ascii="Arial" w:hAnsi="Arial" w:cs="Arial"/>
          <w:b/>
        </w:rPr>
        <w:t>9.</w:t>
      </w:r>
      <w:r w:rsidRPr="009D42CD">
        <w:rPr>
          <w:rFonts w:ascii="Arial" w:hAnsi="Arial" w:cs="Arial"/>
          <w:b/>
        </w:rPr>
        <w:tab/>
      </w:r>
      <w:r w:rsidRPr="009D42CD">
        <w:rPr>
          <w:rFonts w:ascii="Arial" w:hAnsi="Arial" w:cs="Arial"/>
          <w:b/>
          <w:u w:val="single"/>
        </w:rPr>
        <w:t>Scoring of Proposals:</w:t>
      </w:r>
    </w:p>
    <w:p w14:paraId="4BF476A4" w14:textId="77777777" w:rsidR="00023F7A" w:rsidRPr="009D42CD" w:rsidRDefault="00023F7A" w:rsidP="00034E73">
      <w:pPr>
        <w:jc w:val="both"/>
        <w:rPr>
          <w:rFonts w:ascii="Arial" w:hAnsi="Arial" w:cs="Arial"/>
          <w:b/>
          <w:u w:val="single"/>
        </w:rPr>
      </w:pPr>
    </w:p>
    <w:p w14:paraId="187AEC6D" w14:textId="28CBA036" w:rsidR="00023F7A" w:rsidRPr="009D42CD" w:rsidRDefault="00023F7A" w:rsidP="00034E73">
      <w:pPr>
        <w:jc w:val="both"/>
        <w:rPr>
          <w:rFonts w:ascii="Arial" w:hAnsi="Arial" w:cs="Arial"/>
          <w:bCs/>
          <w:sz w:val="20"/>
          <w:szCs w:val="20"/>
        </w:rPr>
      </w:pPr>
      <w:r w:rsidRPr="009D42CD">
        <w:rPr>
          <w:rFonts w:ascii="Arial" w:hAnsi="Arial" w:cs="Arial"/>
          <w:b/>
          <w:sz w:val="20"/>
          <w:szCs w:val="20"/>
        </w:rPr>
        <w:t>Program Scoring</w:t>
      </w:r>
      <w:r w:rsidRPr="009D42CD">
        <w:rPr>
          <w:rFonts w:ascii="Arial" w:hAnsi="Arial" w:cs="Arial"/>
          <w:b/>
          <w:sz w:val="20"/>
          <w:szCs w:val="20"/>
        </w:rPr>
        <w:tab/>
      </w:r>
    </w:p>
    <w:tbl>
      <w:tblPr>
        <w:tblStyle w:val="TableGrid"/>
        <w:tblW w:w="0" w:type="auto"/>
        <w:tblInd w:w="625" w:type="dxa"/>
        <w:tblLook w:val="04A0" w:firstRow="1" w:lastRow="0" w:firstColumn="1" w:lastColumn="0" w:noHBand="0" w:noVBand="1"/>
      </w:tblPr>
      <w:tblGrid>
        <w:gridCol w:w="8118"/>
        <w:gridCol w:w="1458"/>
      </w:tblGrid>
      <w:tr w:rsidR="009D42CD" w:rsidRPr="009D42CD" w14:paraId="69D2F51E" w14:textId="77777777" w:rsidTr="00023F7A">
        <w:tc>
          <w:tcPr>
            <w:tcW w:w="8118" w:type="dxa"/>
          </w:tcPr>
          <w:p w14:paraId="3ECCD3E9" w14:textId="77777777" w:rsidR="00023F7A" w:rsidRPr="009D42CD" w:rsidRDefault="00023F7A" w:rsidP="0030271C">
            <w:pPr>
              <w:rPr>
                <w:sz w:val="18"/>
                <w:szCs w:val="18"/>
              </w:rPr>
            </w:pPr>
            <w:bookmarkStart w:id="2" w:name="_Hlk123716030"/>
            <w:r w:rsidRPr="009D42CD">
              <w:rPr>
                <w:sz w:val="18"/>
                <w:szCs w:val="18"/>
              </w:rPr>
              <w:t>Community Benefit – Rate (1 – 5) the potential community impact of the program/project if funded:</w:t>
            </w:r>
          </w:p>
          <w:p w14:paraId="52EA61F8" w14:textId="77777777" w:rsidR="00023F7A" w:rsidRPr="009D42CD" w:rsidRDefault="00023F7A" w:rsidP="0030271C">
            <w:pPr>
              <w:rPr>
                <w:i/>
                <w:iCs/>
                <w:sz w:val="18"/>
                <w:szCs w:val="18"/>
              </w:rPr>
            </w:pPr>
            <w:r w:rsidRPr="009D42CD">
              <w:rPr>
                <w:i/>
                <w:iCs/>
                <w:sz w:val="18"/>
                <w:szCs w:val="18"/>
              </w:rPr>
              <w:t>1 – minor impact, 2 – limited impact, 3 – moderate impact, 4 – strong impact, 5 – ideal impact</w:t>
            </w:r>
          </w:p>
        </w:tc>
        <w:tc>
          <w:tcPr>
            <w:tcW w:w="1458" w:type="dxa"/>
          </w:tcPr>
          <w:p w14:paraId="04BD3626" w14:textId="77777777" w:rsidR="00023F7A" w:rsidRPr="009D42CD" w:rsidRDefault="00023F7A" w:rsidP="0030271C">
            <w:pPr>
              <w:rPr>
                <w:sz w:val="18"/>
                <w:szCs w:val="18"/>
              </w:rPr>
            </w:pPr>
            <w:r w:rsidRPr="009D42CD">
              <w:rPr>
                <w:sz w:val="18"/>
                <w:szCs w:val="18"/>
              </w:rPr>
              <w:t>31%</w:t>
            </w:r>
          </w:p>
        </w:tc>
      </w:tr>
      <w:tr w:rsidR="009D42CD" w:rsidRPr="009D42CD" w14:paraId="542CF3BD" w14:textId="77777777" w:rsidTr="00023F7A">
        <w:tc>
          <w:tcPr>
            <w:tcW w:w="8118" w:type="dxa"/>
          </w:tcPr>
          <w:p w14:paraId="5D126B45" w14:textId="77777777" w:rsidR="00023F7A" w:rsidRPr="009D42CD" w:rsidRDefault="00023F7A" w:rsidP="0030271C">
            <w:pPr>
              <w:rPr>
                <w:sz w:val="18"/>
                <w:szCs w:val="18"/>
              </w:rPr>
            </w:pPr>
            <w:r w:rsidRPr="009D42CD">
              <w:rPr>
                <w:sz w:val="18"/>
                <w:szCs w:val="18"/>
              </w:rPr>
              <w:t>Equity  – Rate (1 – 5) does the project address disparities?</w:t>
            </w:r>
          </w:p>
          <w:p w14:paraId="26AA1B12" w14:textId="77777777" w:rsidR="00023F7A" w:rsidRPr="009D42CD" w:rsidRDefault="00023F7A" w:rsidP="0030271C">
            <w:pPr>
              <w:rPr>
                <w:i/>
                <w:iCs/>
                <w:strike/>
                <w:sz w:val="18"/>
                <w:szCs w:val="18"/>
              </w:rPr>
            </w:pPr>
            <w:r w:rsidRPr="009D42CD">
              <w:rPr>
                <w:i/>
                <w:iCs/>
                <w:sz w:val="18"/>
                <w:szCs w:val="18"/>
              </w:rPr>
              <w:t>1 – not at all, 2 – limited, 3 – moderate, 4 – strong,  5 – deeply</w:t>
            </w:r>
          </w:p>
        </w:tc>
        <w:tc>
          <w:tcPr>
            <w:tcW w:w="1458" w:type="dxa"/>
          </w:tcPr>
          <w:p w14:paraId="66DD55AE" w14:textId="755F4FEE" w:rsidR="00023F7A" w:rsidRPr="009D42CD" w:rsidRDefault="009D42CD" w:rsidP="0030271C">
            <w:pPr>
              <w:rPr>
                <w:sz w:val="18"/>
                <w:szCs w:val="18"/>
              </w:rPr>
            </w:pPr>
            <w:r w:rsidRPr="009D42CD">
              <w:rPr>
                <w:sz w:val="18"/>
                <w:szCs w:val="18"/>
              </w:rPr>
              <w:t>10</w:t>
            </w:r>
            <w:r w:rsidR="00023F7A" w:rsidRPr="009D42CD">
              <w:rPr>
                <w:sz w:val="18"/>
                <w:szCs w:val="18"/>
              </w:rPr>
              <w:t>%</w:t>
            </w:r>
          </w:p>
        </w:tc>
      </w:tr>
      <w:tr w:rsidR="009D42CD" w:rsidRPr="009D42CD" w14:paraId="65F6ECEA" w14:textId="77777777" w:rsidTr="00023F7A">
        <w:tc>
          <w:tcPr>
            <w:tcW w:w="8118" w:type="dxa"/>
          </w:tcPr>
          <w:p w14:paraId="5B8F7958" w14:textId="77777777" w:rsidR="00023F7A" w:rsidRPr="009D42CD" w:rsidRDefault="00023F7A" w:rsidP="0030271C">
            <w:pPr>
              <w:rPr>
                <w:sz w:val="18"/>
                <w:szCs w:val="18"/>
              </w:rPr>
            </w:pPr>
            <w:r w:rsidRPr="009D42CD">
              <w:rPr>
                <w:sz w:val="18"/>
                <w:szCs w:val="18"/>
              </w:rPr>
              <w:t>Implementation – Rate (1 – 5) the implementation ease of the program/project if funded:</w:t>
            </w:r>
          </w:p>
          <w:p w14:paraId="2A2EFD16" w14:textId="77777777" w:rsidR="00023F7A" w:rsidRPr="009D42CD" w:rsidRDefault="00023F7A" w:rsidP="0030271C">
            <w:pPr>
              <w:rPr>
                <w:i/>
                <w:iCs/>
                <w:sz w:val="18"/>
                <w:szCs w:val="18"/>
              </w:rPr>
            </w:pPr>
            <w:r w:rsidRPr="009D42CD">
              <w:rPr>
                <w:i/>
                <w:iCs/>
                <w:sz w:val="18"/>
                <w:szCs w:val="18"/>
              </w:rPr>
              <w:t>1 – unlikely, 2 – difficult, 3 – unsure, 4 – easy, 5 - seamless</w:t>
            </w:r>
          </w:p>
        </w:tc>
        <w:tc>
          <w:tcPr>
            <w:tcW w:w="1458" w:type="dxa"/>
          </w:tcPr>
          <w:p w14:paraId="67AFFFD8" w14:textId="77777777" w:rsidR="00023F7A" w:rsidRPr="009D42CD" w:rsidRDefault="00023F7A" w:rsidP="0030271C">
            <w:pPr>
              <w:rPr>
                <w:sz w:val="18"/>
                <w:szCs w:val="18"/>
              </w:rPr>
            </w:pPr>
            <w:r w:rsidRPr="009D42CD">
              <w:rPr>
                <w:sz w:val="18"/>
                <w:szCs w:val="18"/>
              </w:rPr>
              <w:t>18%</w:t>
            </w:r>
          </w:p>
        </w:tc>
      </w:tr>
      <w:tr w:rsidR="00023F7A" w:rsidRPr="009D42CD" w14:paraId="2C7FDBCB" w14:textId="77777777" w:rsidTr="00023F7A">
        <w:tc>
          <w:tcPr>
            <w:tcW w:w="8118" w:type="dxa"/>
          </w:tcPr>
          <w:p w14:paraId="4CEBB8FB" w14:textId="77777777" w:rsidR="00023F7A" w:rsidRPr="009D42CD" w:rsidRDefault="00023F7A" w:rsidP="0030271C">
            <w:pPr>
              <w:rPr>
                <w:sz w:val="18"/>
                <w:szCs w:val="18"/>
              </w:rPr>
            </w:pPr>
            <w:r w:rsidRPr="009D42CD">
              <w:rPr>
                <w:sz w:val="18"/>
                <w:szCs w:val="18"/>
              </w:rPr>
              <w:t>Total</w:t>
            </w:r>
          </w:p>
        </w:tc>
        <w:tc>
          <w:tcPr>
            <w:tcW w:w="1458" w:type="dxa"/>
          </w:tcPr>
          <w:p w14:paraId="0A244536" w14:textId="28F92E5F" w:rsidR="00023F7A" w:rsidRPr="009D42CD" w:rsidRDefault="00EC3FD4" w:rsidP="0030271C">
            <w:pPr>
              <w:rPr>
                <w:sz w:val="18"/>
                <w:szCs w:val="18"/>
              </w:rPr>
            </w:pPr>
            <w:r w:rsidRPr="009D42CD">
              <w:rPr>
                <w:sz w:val="18"/>
                <w:szCs w:val="18"/>
              </w:rPr>
              <w:t>5</w:t>
            </w:r>
            <w:r w:rsidR="009D42CD" w:rsidRPr="009D42CD">
              <w:rPr>
                <w:sz w:val="18"/>
                <w:szCs w:val="18"/>
              </w:rPr>
              <w:t>9</w:t>
            </w:r>
            <w:r w:rsidR="00023F7A" w:rsidRPr="009D42CD">
              <w:rPr>
                <w:sz w:val="18"/>
                <w:szCs w:val="18"/>
              </w:rPr>
              <w:t>%</w:t>
            </w:r>
          </w:p>
        </w:tc>
      </w:tr>
      <w:bookmarkEnd w:id="2"/>
    </w:tbl>
    <w:p w14:paraId="401FD6E9" w14:textId="77777777" w:rsidR="00023F7A" w:rsidRPr="009D42CD" w:rsidRDefault="00023F7A" w:rsidP="00023F7A"/>
    <w:p w14:paraId="20846C28" w14:textId="77777777" w:rsidR="00023F7A" w:rsidRPr="009D42CD" w:rsidRDefault="00023F7A" w:rsidP="00023F7A">
      <w:pPr>
        <w:rPr>
          <w:rFonts w:ascii="Arial" w:hAnsi="Arial" w:cs="Arial"/>
          <w:b/>
          <w:bCs/>
          <w:sz w:val="20"/>
          <w:szCs w:val="20"/>
        </w:rPr>
      </w:pPr>
      <w:bookmarkStart w:id="3" w:name="_Hlk123709520"/>
      <w:r w:rsidRPr="009D42CD">
        <w:rPr>
          <w:rFonts w:ascii="Arial" w:hAnsi="Arial" w:cs="Arial"/>
          <w:b/>
          <w:bCs/>
          <w:sz w:val="20"/>
          <w:szCs w:val="20"/>
        </w:rPr>
        <w:t>Financial Scoring</w:t>
      </w:r>
    </w:p>
    <w:tbl>
      <w:tblPr>
        <w:tblStyle w:val="TableGrid"/>
        <w:tblW w:w="0" w:type="auto"/>
        <w:tblInd w:w="625" w:type="dxa"/>
        <w:tblLook w:val="04A0" w:firstRow="1" w:lastRow="0" w:firstColumn="1" w:lastColumn="0" w:noHBand="0" w:noVBand="1"/>
      </w:tblPr>
      <w:tblGrid>
        <w:gridCol w:w="8118"/>
        <w:gridCol w:w="1458"/>
      </w:tblGrid>
      <w:tr w:rsidR="009D42CD" w:rsidRPr="009D42CD" w14:paraId="734805F8" w14:textId="77777777" w:rsidTr="00023F7A">
        <w:tc>
          <w:tcPr>
            <w:tcW w:w="8118" w:type="dxa"/>
          </w:tcPr>
          <w:p w14:paraId="13360743" w14:textId="77777777" w:rsidR="00023F7A" w:rsidRPr="009D42CD" w:rsidRDefault="00023F7A" w:rsidP="0030271C">
            <w:pPr>
              <w:rPr>
                <w:sz w:val="18"/>
                <w:szCs w:val="18"/>
              </w:rPr>
            </w:pPr>
            <w:r w:rsidRPr="009D42CD">
              <w:rPr>
                <w:sz w:val="18"/>
                <w:szCs w:val="18"/>
              </w:rPr>
              <w:t>Reasonable – Rate (1 – 5) the potential community impact of the program/project if funded:</w:t>
            </w:r>
          </w:p>
          <w:p w14:paraId="1AC148D1" w14:textId="77777777" w:rsidR="00023F7A" w:rsidRPr="009D42CD" w:rsidRDefault="00023F7A" w:rsidP="0030271C">
            <w:pPr>
              <w:rPr>
                <w:i/>
                <w:iCs/>
                <w:sz w:val="18"/>
                <w:szCs w:val="18"/>
              </w:rPr>
            </w:pPr>
            <w:r w:rsidRPr="009D42CD">
              <w:rPr>
                <w:i/>
                <w:iCs/>
                <w:sz w:val="18"/>
                <w:szCs w:val="18"/>
              </w:rPr>
              <w:t>1 – Excessive, 2 – too much, 3 – on the border, 4 – reasonable, 5 – ideal amount</w:t>
            </w:r>
          </w:p>
        </w:tc>
        <w:tc>
          <w:tcPr>
            <w:tcW w:w="1458" w:type="dxa"/>
          </w:tcPr>
          <w:p w14:paraId="04134B9A" w14:textId="08ECD839" w:rsidR="00023F7A" w:rsidRPr="009D42CD" w:rsidRDefault="00023F7A" w:rsidP="0030271C">
            <w:pPr>
              <w:rPr>
                <w:sz w:val="18"/>
                <w:szCs w:val="18"/>
              </w:rPr>
            </w:pPr>
            <w:r w:rsidRPr="009D42CD">
              <w:rPr>
                <w:sz w:val="18"/>
                <w:szCs w:val="18"/>
              </w:rPr>
              <w:t>1</w:t>
            </w:r>
            <w:r w:rsidR="00EC3FD4" w:rsidRPr="009D42CD">
              <w:rPr>
                <w:sz w:val="18"/>
                <w:szCs w:val="18"/>
              </w:rPr>
              <w:t>6</w:t>
            </w:r>
            <w:r w:rsidRPr="009D42CD">
              <w:rPr>
                <w:sz w:val="18"/>
                <w:szCs w:val="18"/>
              </w:rPr>
              <w:t>%</w:t>
            </w:r>
          </w:p>
        </w:tc>
      </w:tr>
      <w:tr w:rsidR="009D42CD" w:rsidRPr="009D42CD" w14:paraId="3471F4A8" w14:textId="77777777" w:rsidTr="00023F7A">
        <w:tc>
          <w:tcPr>
            <w:tcW w:w="8118" w:type="dxa"/>
          </w:tcPr>
          <w:p w14:paraId="2D19EFAF" w14:textId="77777777" w:rsidR="00023F7A" w:rsidRPr="009D42CD" w:rsidRDefault="00023F7A" w:rsidP="0030271C">
            <w:pPr>
              <w:rPr>
                <w:sz w:val="18"/>
                <w:szCs w:val="18"/>
              </w:rPr>
            </w:pPr>
            <w:r w:rsidRPr="009D42CD">
              <w:rPr>
                <w:sz w:val="18"/>
                <w:szCs w:val="18"/>
              </w:rPr>
              <w:t>Proportional – Rate (1 – 5) the proportion of the budget of the funds requested by program/project if funded:</w:t>
            </w:r>
          </w:p>
          <w:p w14:paraId="570CD853" w14:textId="77777777" w:rsidR="00023F7A" w:rsidRPr="009D42CD" w:rsidRDefault="00023F7A" w:rsidP="0030271C">
            <w:pPr>
              <w:rPr>
                <w:i/>
                <w:iCs/>
                <w:sz w:val="18"/>
                <w:szCs w:val="18"/>
              </w:rPr>
            </w:pPr>
            <w:r w:rsidRPr="009D42CD">
              <w:rPr>
                <w:i/>
                <w:iCs/>
                <w:sz w:val="18"/>
                <w:szCs w:val="18"/>
              </w:rPr>
              <w:t>1 – 100% of costs, 2 – 75 – 99% of costs, 3 – 50 – 74% of costs, 4 – 30 – 49% of costs, 5 – 1 – 30% of costs</w:t>
            </w:r>
          </w:p>
        </w:tc>
        <w:tc>
          <w:tcPr>
            <w:tcW w:w="1458" w:type="dxa"/>
          </w:tcPr>
          <w:p w14:paraId="22D3DA7F" w14:textId="2097C1CA" w:rsidR="00023F7A" w:rsidRPr="009D42CD" w:rsidRDefault="00023F7A" w:rsidP="0030271C">
            <w:pPr>
              <w:rPr>
                <w:sz w:val="18"/>
                <w:szCs w:val="18"/>
              </w:rPr>
            </w:pPr>
            <w:r w:rsidRPr="009D42CD">
              <w:rPr>
                <w:sz w:val="18"/>
                <w:szCs w:val="18"/>
              </w:rPr>
              <w:t>1</w:t>
            </w:r>
            <w:r w:rsidR="00EC3FD4" w:rsidRPr="009D42CD">
              <w:rPr>
                <w:sz w:val="18"/>
                <w:szCs w:val="18"/>
              </w:rPr>
              <w:t>6</w:t>
            </w:r>
            <w:r w:rsidRPr="009D42CD">
              <w:rPr>
                <w:sz w:val="18"/>
                <w:szCs w:val="18"/>
              </w:rPr>
              <w:t>%</w:t>
            </w:r>
          </w:p>
        </w:tc>
      </w:tr>
      <w:tr w:rsidR="009D42CD" w:rsidRPr="009D42CD" w14:paraId="71208BB5" w14:textId="77777777" w:rsidTr="00023F7A">
        <w:trPr>
          <w:trHeight w:val="70"/>
        </w:trPr>
        <w:tc>
          <w:tcPr>
            <w:tcW w:w="8118" w:type="dxa"/>
          </w:tcPr>
          <w:p w14:paraId="12C3A58E" w14:textId="77777777" w:rsidR="00023F7A" w:rsidRPr="009D42CD" w:rsidRDefault="00023F7A" w:rsidP="0030271C">
            <w:pPr>
              <w:rPr>
                <w:sz w:val="18"/>
                <w:szCs w:val="18"/>
              </w:rPr>
            </w:pPr>
            <w:r w:rsidRPr="009D42CD">
              <w:rPr>
                <w:sz w:val="18"/>
                <w:szCs w:val="18"/>
              </w:rPr>
              <w:t>Sustainable – Rate (1 – 5) the sustainability of the program/project if funded:</w:t>
            </w:r>
          </w:p>
          <w:p w14:paraId="76B2E7DD" w14:textId="77777777" w:rsidR="00023F7A" w:rsidRPr="009D42CD" w:rsidRDefault="00023F7A" w:rsidP="0030271C">
            <w:pPr>
              <w:rPr>
                <w:i/>
                <w:iCs/>
                <w:sz w:val="18"/>
                <w:szCs w:val="18"/>
              </w:rPr>
            </w:pPr>
            <w:r w:rsidRPr="009D42CD">
              <w:rPr>
                <w:i/>
                <w:iCs/>
                <w:sz w:val="18"/>
                <w:szCs w:val="18"/>
              </w:rPr>
              <w:t>1 – high risk, 2 – significant risk, 3 – moderate risk, 4 – low risk, 5 – no risk</w:t>
            </w:r>
          </w:p>
        </w:tc>
        <w:tc>
          <w:tcPr>
            <w:tcW w:w="1458" w:type="dxa"/>
          </w:tcPr>
          <w:p w14:paraId="4875FABA" w14:textId="77777777" w:rsidR="00023F7A" w:rsidRPr="009D42CD" w:rsidRDefault="00023F7A" w:rsidP="0030271C">
            <w:pPr>
              <w:rPr>
                <w:sz w:val="18"/>
                <w:szCs w:val="18"/>
              </w:rPr>
            </w:pPr>
            <w:r w:rsidRPr="009D42CD">
              <w:rPr>
                <w:sz w:val="18"/>
                <w:szCs w:val="18"/>
              </w:rPr>
              <w:t>9%</w:t>
            </w:r>
          </w:p>
        </w:tc>
      </w:tr>
      <w:tr w:rsidR="00023F7A" w:rsidRPr="009D42CD" w14:paraId="597BFD34" w14:textId="77777777" w:rsidTr="00023F7A">
        <w:tc>
          <w:tcPr>
            <w:tcW w:w="8118" w:type="dxa"/>
          </w:tcPr>
          <w:p w14:paraId="089C8C4E" w14:textId="77777777" w:rsidR="00023F7A" w:rsidRPr="009D42CD" w:rsidRDefault="00023F7A" w:rsidP="0030271C">
            <w:pPr>
              <w:rPr>
                <w:sz w:val="18"/>
                <w:szCs w:val="18"/>
              </w:rPr>
            </w:pPr>
            <w:r w:rsidRPr="009D42CD">
              <w:rPr>
                <w:sz w:val="18"/>
                <w:szCs w:val="18"/>
              </w:rPr>
              <w:t>Total</w:t>
            </w:r>
          </w:p>
        </w:tc>
        <w:tc>
          <w:tcPr>
            <w:tcW w:w="1458" w:type="dxa"/>
          </w:tcPr>
          <w:p w14:paraId="78BF2F06" w14:textId="77777777" w:rsidR="00023F7A" w:rsidRPr="009D42CD" w:rsidRDefault="00023F7A" w:rsidP="0030271C">
            <w:pPr>
              <w:rPr>
                <w:sz w:val="18"/>
                <w:szCs w:val="18"/>
              </w:rPr>
            </w:pPr>
            <w:r w:rsidRPr="009D42CD">
              <w:rPr>
                <w:sz w:val="18"/>
                <w:szCs w:val="18"/>
              </w:rPr>
              <w:t>41%</w:t>
            </w:r>
          </w:p>
        </w:tc>
      </w:tr>
      <w:bookmarkEnd w:id="3"/>
    </w:tbl>
    <w:p w14:paraId="2D46E63D" w14:textId="5FA3582F" w:rsidR="00023F7A" w:rsidRPr="009D42CD" w:rsidRDefault="00023F7A" w:rsidP="00034E73">
      <w:pPr>
        <w:jc w:val="both"/>
        <w:rPr>
          <w:rFonts w:ascii="Arial" w:hAnsi="Arial" w:cs="Arial"/>
          <w:bCs/>
        </w:rPr>
      </w:pPr>
    </w:p>
    <w:p w14:paraId="4BA572A1" w14:textId="77777777" w:rsidR="00023F7A" w:rsidRPr="009D42CD" w:rsidRDefault="00023F7A" w:rsidP="000364F9">
      <w:pPr>
        <w:jc w:val="both"/>
        <w:rPr>
          <w:rFonts w:ascii="Arial" w:hAnsi="Arial" w:cs="Arial"/>
          <w:b/>
          <w:bCs/>
        </w:rPr>
      </w:pPr>
    </w:p>
    <w:p w14:paraId="3BD7707F" w14:textId="247C3261" w:rsidR="000364F9" w:rsidRPr="009D42CD" w:rsidRDefault="00023F7A" w:rsidP="000364F9">
      <w:pPr>
        <w:jc w:val="both"/>
        <w:rPr>
          <w:rFonts w:ascii="Arial" w:hAnsi="Arial" w:cs="Arial"/>
          <w:b/>
          <w:bCs/>
          <w:u w:val="single"/>
        </w:rPr>
      </w:pPr>
      <w:r w:rsidRPr="009D42CD">
        <w:rPr>
          <w:rFonts w:ascii="Arial" w:hAnsi="Arial" w:cs="Arial"/>
          <w:b/>
          <w:bCs/>
        </w:rPr>
        <w:t>10</w:t>
      </w:r>
      <w:r w:rsidR="008D2525" w:rsidRPr="009D42CD">
        <w:rPr>
          <w:rFonts w:ascii="Arial" w:hAnsi="Arial" w:cs="Arial"/>
          <w:b/>
          <w:bCs/>
        </w:rPr>
        <w:t>.</w:t>
      </w:r>
      <w:r w:rsidR="008D2525" w:rsidRPr="009D42CD">
        <w:rPr>
          <w:rFonts w:ascii="Arial" w:hAnsi="Arial" w:cs="Arial"/>
          <w:b/>
          <w:bCs/>
        </w:rPr>
        <w:tab/>
      </w:r>
      <w:r w:rsidR="001B75AF" w:rsidRPr="009D42CD">
        <w:rPr>
          <w:rFonts w:ascii="Arial" w:hAnsi="Arial" w:cs="Arial"/>
          <w:b/>
          <w:bCs/>
          <w:u w:val="single"/>
        </w:rPr>
        <w:t>Receipt of response:</w:t>
      </w:r>
    </w:p>
    <w:p w14:paraId="53038457" w14:textId="6E5DE23B" w:rsidR="00E325C4" w:rsidRPr="009D42CD" w:rsidRDefault="000364F9" w:rsidP="000364F9">
      <w:pPr>
        <w:ind w:left="720" w:hanging="720"/>
        <w:jc w:val="both"/>
        <w:rPr>
          <w:rFonts w:ascii="Arial" w:hAnsi="Arial" w:cs="Arial"/>
          <w:b/>
          <w:bCs/>
          <w:u w:val="single"/>
        </w:rPr>
      </w:pPr>
      <w:r w:rsidRPr="009D42CD">
        <w:rPr>
          <w:rFonts w:ascii="Arial" w:hAnsi="Arial" w:cs="Arial"/>
          <w:b/>
          <w:bCs/>
        </w:rPr>
        <w:tab/>
      </w:r>
      <w:r w:rsidR="00034E73" w:rsidRPr="009D42CD">
        <w:rPr>
          <w:rFonts w:ascii="Arial" w:hAnsi="Arial" w:cs="Arial"/>
        </w:rPr>
        <w:t>Your response must include one (1) copy and be received no later than</w:t>
      </w:r>
      <w:r w:rsidR="00F45B74" w:rsidRPr="009D42CD">
        <w:rPr>
          <w:rFonts w:ascii="Arial" w:hAnsi="Arial" w:cs="Arial"/>
          <w:b/>
        </w:rPr>
        <w:t xml:space="preserve"> </w:t>
      </w:r>
      <w:sdt>
        <w:sdtPr>
          <w:rPr>
            <w:rFonts w:ascii="Arial" w:hAnsi="Arial" w:cs="Arial"/>
            <w:b/>
          </w:rPr>
          <w:id w:val="-1775160464"/>
          <w:date w:fullDate="2023-02-28T00:00:00Z">
            <w:dateFormat w:val="M/d/yyyy"/>
            <w:lid w:val="en-US"/>
            <w:storeMappedDataAs w:val="dateTime"/>
            <w:calendar w:val="gregorian"/>
          </w:date>
        </w:sdtPr>
        <w:sdtEndPr/>
        <w:sdtContent>
          <w:r w:rsidR="001B265B" w:rsidRPr="009D42CD">
            <w:rPr>
              <w:rFonts w:ascii="Arial" w:hAnsi="Arial" w:cs="Arial"/>
              <w:b/>
            </w:rPr>
            <w:t>2/28/2023</w:t>
          </w:r>
        </w:sdtContent>
      </w:sdt>
      <w:r w:rsidR="00034E73" w:rsidRPr="009D42CD">
        <w:rPr>
          <w:rFonts w:ascii="Arial" w:hAnsi="Arial" w:cs="Arial"/>
          <w:b/>
        </w:rPr>
        <w:t xml:space="preserve"> </w:t>
      </w:r>
    </w:p>
    <w:p w14:paraId="48F8CD07" w14:textId="77777777" w:rsidR="00E325C4" w:rsidRPr="009D42CD" w:rsidRDefault="00E325C4" w:rsidP="00E325C4">
      <w:pPr>
        <w:jc w:val="both"/>
        <w:rPr>
          <w:rFonts w:ascii="Arial" w:hAnsi="Arial" w:cs="Arial"/>
          <w:b/>
        </w:rPr>
      </w:pPr>
    </w:p>
    <w:p w14:paraId="0BDE7411" w14:textId="2C37C76F" w:rsidR="00334654" w:rsidRPr="009D42CD" w:rsidRDefault="00E37103" w:rsidP="00334654">
      <w:pPr>
        <w:jc w:val="both"/>
        <w:rPr>
          <w:rFonts w:ascii="Arial" w:hAnsi="Arial" w:cs="Arial"/>
          <w:b/>
          <w:u w:val="single"/>
        </w:rPr>
      </w:pPr>
      <w:r w:rsidRPr="009D42CD">
        <w:rPr>
          <w:rFonts w:ascii="Arial" w:hAnsi="Arial" w:cs="Arial"/>
          <w:b/>
        </w:rPr>
        <w:t>1</w:t>
      </w:r>
      <w:r w:rsidR="00023F7A" w:rsidRPr="009D42CD">
        <w:rPr>
          <w:rFonts w:ascii="Arial" w:hAnsi="Arial" w:cs="Arial"/>
          <w:b/>
        </w:rPr>
        <w:t>1</w:t>
      </w:r>
      <w:r w:rsidR="00E325C4" w:rsidRPr="009D42CD">
        <w:rPr>
          <w:rFonts w:ascii="Arial" w:hAnsi="Arial" w:cs="Arial"/>
          <w:b/>
        </w:rPr>
        <w:t>.</w:t>
      </w:r>
      <w:r w:rsidR="00E325C4" w:rsidRPr="009D42CD">
        <w:rPr>
          <w:rFonts w:ascii="Arial" w:hAnsi="Arial" w:cs="Arial"/>
          <w:b/>
        </w:rPr>
        <w:tab/>
      </w:r>
      <w:r w:rsidR="00EE367C" w:rsidRPr="009D42CD">
        <w:rPr>
          <w:rFonts w:ascii="Arial" w:hAnsi="Arial" w:cs="Arial"/>
          <w:b/>
          <w:u w:val="single"/>
        </w:rPr>
        <w:t xml:space="preserve">Submit </w:t>
      </w:r>
      <w:r w:rsidR="00E325C4" w:rsidRPr="009D42CD">
        <w:rPr>
          <w:rFonts w:ascii="Arial" w:hAnsi="Arial" w:cs="Arial"/>
          <w:b/>
          <w:u w:val="single"/>
        </w:rPr>
        <w:t>to:</w:t>
      </w:r>
    </w:p>
    <w:p w14:paraId="70176094" w14:textId="77777777" w:rsidR="006178E6" w:rsidRPr="009D42CD" w:rsidRDefault="00334654" w:rsidP="00334654">
      <w:pPr>
        <w:pStyle w:val="E-mailSignature"/>
        <w:rPr>
          <w:rFonts w:ascii="Arial" w:hAnsi="Arial" w:cs="Arial"/>
          <w:sz w:val="24"/>
          <w:szCs w:val="24"/>
        </w:rPr>
      </w:pPr>
      <w:r w:rsidRPr="009D42CD">
        <w:rPr>
          <w:rFonts w:ascii="Arial" w:hAnsi="Arial" w:cs="Arial"/>
          <w:b/>
        </w:rPr>
        <w:tab/>
      </w:r>
      <w:r w:rsidR="006178E6" w:rsidRPr="009D42CD">
        <w:rPr>
          <w:rFonts w:ascii="Arial" w:hAnsi="Arial" w:cs="Arial"/>
          <w:b/>
        </w:rPr>
        <w:t xml:space="preserve">Contract Services </w:t>
      </w:r>
      <w:r w:rsidR="006178E6" w:rsidRPr="009D42CD">
        <w:rPr>
          <w:rFonts w:ascii="Arial" w:hAnsi="Arial" w:cs="Arial"/>
        </w:rPr>
        <w:t xml:space="preserve">– Please </w:t>
      </w:r>
      <w:r w:rsidRPr="009D42CD">
        <w:rPr>
          <w:rFonts w:ascii="Arial" w:hAnsi="Arial" w:cs="Arial"/>
        </w:rPr>
        <w:t xml:space="preserve">submit </w:t>
      </w:r>
      <w:r w:rsidR="006178E6" w:rsidRPr="009D42CD">
        <w:rPr>
          <w:rFonts w:ascii="Arial" w:hAnsi="Arial" w:cs="Arial"/>
        </w:rPr>
        <w:t xml:space="preserve">your proposal </w:t>
      </w:r>
      <w:r w:rsidR="006178E6" w:rsidRPr="009D42CD">
        <w:rPr>
          <w:rFonts w:ascii="Arial" w:hAnsi="Arial" w:cs="Arial"/>
          <w:u w:val="single"/>
        </w:rPr>
        <w:t>electronically</w:t>
      </w:r>
      <w:r w:rsidR="006178E6" w:rsidRPr="009D42CD">
        <w:rPr>
          <w:rFonts w:ascii="Arial" w:hAnsi="Arial" w:cs="Arial"/>
        </w:rPr>
        <w:t xml:space="preserve"> to the appropriate Contract Services </w:t>
      </w:r>
      <w:r w:rsidRPr="009D42CD">
        <w:rPr>
          <w:rFonts w:ascii="Arial" w:hAnsi="Arial" w:cs="Arial"/>
        </w:rPr>
        <w:tab/>
      </w:r>
      <w:r w:rsidR="006178E6" w:rsidRPr="009D42CD">
        <w:rPr>
          <w:rFonts w:ascii="Arial" w:hAnsi="Arial" w:cs="Arial"/>
        </w:rPr>
        <w:t>Representative</w:t>
      </w:r>
      <w:r w:rsidR="008F3DC8" w:rsidRPr="009D42CD">
        <w:rPr>
          <w:rFonts w:ascii="Arial" w:hAnsi="Arial" w:cs="Arial"/>
        </w:rPr>
        <w:t>.</w:t>
      </w:r>
    </w:p>
    <w:tbl>
      <w:tblPr>
        <w:tblStyle w:val="TableGrid"/>
        <w:tblW w:w="4452" w:type="pct"/>
        <w:tblInd w:w="828" w:type="dxa"/>
        <w:tblLook w:val="04A0" w:firstRow="1" w:lastRow="0" w:firstColumn="1" w:lastColumn="0" w:noHBand="0" w:noVBand="1"/>
      </w:tblPr>
      <w:tblGrid>
        <w:gridCol w:w="446"/>
        <w:gridCol w:w="3791"/>
        <w:gridCol w:w="3964"/>
        <w:gridCol w:w="1406"/>
      </w:tblGrid>
      <w:tr w:rsidR="009D42CD" w:rsidRPr="009D42CD" w14:paraId="1C00137E" w14:textId="77777777" w:rsidTr="00023F7A">
        <w:tc>
          <w:tcPr>
            <w:tcW w:w="232" w:type="pct"/>
          </w:tcPr>
          <w:p w14:paraId="38CF094B" w14:textId="65620013" w:rsidR="006178E6" w:rsidRPr="009D42CD" w:rsidRDefault="001B265B" w:rsidP="007526EF">
            <w:pPr>
              <w:pStyle w:val="ListParagraph"/>
              <w:ind w:left="0"/>
              <w:jc w:val="both"/>
              <w:rPr>
                <w:rFonts w:ascii="Arial" w:hAnsi="Arial" w:cs="Arial"/>
                <w:sz w:val="20"/>
                <w:szCs w:val="20"/>
              </w:rPr>
            </w:pPr>
            <w:r w:rsidRPr="009D42CD">
              <w:rPr>
                <w:rFonts w:ascii="Arial" w:hAnsi="Arial" w:cs="Arial"/>
                <w:sz w:val="20"/>
                <w:szCs w:val="20"/>
              </w:rPr>
              <w:fldChar w:fldCharType="begin">
                <w:ffData>
                  <w:name w:val="Check1"/>
                  <w:enabled/>
                  <w:calcOnExit w:val="0"/>
                  <w:checkBox>
                    <w:sizeAuto/>
                    <w:default w:val="1"/>
                  </w:checkBox>
                </w:ffData>
              </w:fldChar>
            </w:r>
            <w:bookmarkStart w:id="4" w:name="Check1"/>
            <w:r w:rsidRPr="009D42CD">
              <w:rPr>
                <w:rFonts w:ascii="Arial" w:hAnsi="Arial" w:cs="Arial"/>
                <w:sz w:val="20"/>
                <w:szCs w:val="20"/>
              </w:rPr>
              <w:instrText xml:space="preserve"> FORMCHECKBOX </w:instrText>
            </w:r>
            <w:r w:rsidR="0075452E">
              <w:rPr>
                <w:rFonts w:ascii="Arial" w:hAnsi="Arial" w:cs="Arial"/>
                <w:sz w:val="20"/>
                <w:szCs w:val="20"/>
              </w:rPr>
            </w:r>
            <w:r w:rsidR="0075452E">
              <w:rPr>
                <w:rFonts w:ascii="Arial" w:hAnsi="Arial" w:cs="Arial"/>
                <w:sz w:val="20"/>
                <w:szCs w:val="20"/>
              </w:rPr>
              <w:fldChar w:fldCharType="separate"/>
            </w:r>
            <w:r w:rsidRPr="009D42CD">
              <w:rPr>
                <w:rFonts w:ascii="Arial" w:hAnsi="Arial" w:cs="Arial"/>
                <w:sz w:val="20"/>
                <w:szCs w:val="20"/>
              </w:rPr>
              <w:fldChar w:fldCharType="end"/>
            </w:r>
            <w:bookmarkEnd w:id="4"/>
          </w:p>
        </w:tc>
        <w:tc>
          <w:tcPr>
            <w:tcW w:w="1973" w:type="pct"/>
          </w:tcPr>
          <w:p w14:paraId="79A4593C" w14:textId="77777777" w:rsidR="006178E6" w:rsidRPr="009D42CD" w:rsidRDefault="006178E6" w:rsidP="007526EF">
            <w:pPr>
              <w:pStyle w:val="ListParagraph"/>
              <w:ind w:left="0"/>
              <w:jc w:val="both"/>
              <w:rPr>
                <w:rFonts w:ascii="Arial" w:hAnsi="Arial" w:cs="Arial"/>
                <w:sz w:val="20"/>
                <w:szCs w:val="20"/>
              </w:rPr>
            </w:pPr>
            <w:r w:rsidRPr="009D42CD">
              <w:rPr>
                <w:rFonts w:ascii="Arial" w:hAnsi="Arial" w:cs="Arial"/>
                <w:sz w:val="20"/>
                <w:szCs w:val="20"/>
              </w:rPr>
              <w:t>Eric Blomstrom</w:t>
            </w:r>
          </w:p>
          <w:p w14:paraId="31004E94" w14:textId="77777777" w:rsidR="006178E6" w:rsidRPr="009D42CD" w:rsidRDefault="006178E6" w:rsidP="006178E6">
            <w:pPr>
              <w:pStyle w:val="ListParagraph"/>
              <w:numPr>
                <w:ilvl w:val="0"/>
                <w:numId w:val="17"/>
              </w:numPr>
              <w:ind w:left="432" w:hanging="450"/>
              <w:jc w:val="both"/>
              <w:rPr>
                <w:rFonts w:ascii="Arial" w:hAnsi="Arial" w:cs="Arial"/>
                <w:sz w:val="20"/>
                <w:szCs w:val="20"/>
              </w:rPr>
            </w:pPr>
            <w:r w:rsidRPr="009D42CD">
              <w:rPr>
                <w:rFonts w:ascii="Arial" w:hAnsi="Arial" w:cs="Arial"/>
                <w:sz w:val="20"/>
                <w:szCs w:val="20"/>
              </w:rPr>
              <w:t>Adult Services</w:t>
            </w:r>
          </w:p>
          <w:p w14:paraId="73D3604D" w14:textId="77777777" w:rsidR="006178E6" w:rsidRPr="009D42CD" w:rsidRDefault="006178E6" w:rsidP="006178E6">
            <w:pPr>
              <w:pStyle w:val="ListParagraph"/>
              <w:numPr>
                <w:ilvl w:val="0"/>
                <w:numId w:val="16"/>
              </w:numPr>
              <w:ind w:left="432" w:firstLine="0"/>
              <w:jc w:val="both"/>
              <w:rPr>
                <w:rFonts w:ascii="Arial" w:hAnsi="Arial" w:cs="Arial"/>
                <w:sz w:val="20"/>
                <w:szCs w:val="20"/>
              </w:rPr>
            </w:pPr>
            <w:r w:rsidRPr="009D42CD">
              <w:rPr>
                <w:rFonts w:ascii="Arial" w:hAnsi="Arial" w:cs="Arial"/>
                <w:sz w:val="20"/>
                <w:szCs w:val="20"/>
              </w:rPr>
              <w:t>Housing Support (GRH)</w:t>
            </w:r>
          </w:p>
          <w:p w14:paraId="0F225054" w14:textId="77777777" w:rsidR="006178E6" w:rsidRPr="009D42CD" w:rsidRDefault="006178E6" w:rsidP="006178E6">
            <w:pPr>
              <w:pStyle w:val="ListParagraph"/>
              <w:numPr>
                <w:ilvl w:val="0"/>
                <w:numId w:val="16"/>
              </w:numPr>
              <w:ind w:left="432" w:firstLine="0"/>
              <w:jc w:val="both"/>
              <w:rPr>
                <w:rFonts w:ascii="Arial" w:hAnsi="Arial" w:cs="Arial"/>
                <w:sz w:val="20"/>
                <w:szCs w:val="20"/>
              </w:rPr>
            </w:pPr>
            <w:r w:rsidRPr="009D42CD">
              <w:rPr>
                <w:rFonts w:ascii="Arial" w:hAnsi="Arial" w:cs="Arial"/>
                <w:sz w:val="20"/>
                <w:szCs w:val="20"/>
              </w:rPr>
              <w:t>Mental Health</w:t>
            </w:r>
          </w:p>
          <w:p w14:paraId="32705ECA" w14:textId="77777777" w:rsidR="006178E6" w:rsidRPr="009D42CD" w:rsidRDefault="006178E6" w:rsidP="006178E6">
            <w:pPr>
              <w:pStyle w:val="ListParagraph"/>
              <w:numPr>
                <w:ilvl w:val="0"/>
                <w:numId w:val="16"/>
              </w:numPr>
              <w:ind w:left="432" w:firstLine="0"/>
              <w:jc w:val="both"/>
              <w:rPr>
                <w:rFonts w:ascii="Arial" w:hAnsi="Arial" w:cs="Arial"/>
                <w:sz w:val="20"/>
                <w:szCs w:val="20"/>
              </w:rPr>
            </w:pPr>
            <w:r w:rsidRPr="009D42CD">
              <w:rPr>
                <w:rFonts w:ascii="Arial" w:hAnsi="Arial" w:cs="Arial"/>
                <w:sz w:val="20"/>
                <w:szCs w:val="20"/>
              </w:rPr>
              <w:t>CHORE &amp; Modifications</w:t>
            </w:r>
          </w:p>
          <w:p w14:paraId="1BF12EAC" w14:textId="77777777" w:rsidR="006178E6" w:rsidRPr="009D42CD" w:rsidRDefault="006178E6" w:rsidP="006178E6">
            <w:pPr>
              <w:pStyle w:val="ListParagraph"/>
              <w:numPr>
                <w:ilvl w:val="0"/>
                <w:numId w:val="16"/>
              </w:numPr>
              <w:ind w:left="432" w:firstLine="0"/>
              <w:jc w:val="both"/>
              <w:rPr>
                <w:rFonts w:ascii="Arial" w:hAnsi="Arial" w:cs="Arial"/>
                <w:sz w:val="20"/>
                <w:szCs w:val="20"/>
              </w:rPr>
            </w:pPr>
            <w:r w:rsidRPr="009D42CD">
              <w:rPr>
                <w:rFonts w:ascii="Arial" w:hAnsi="Arial" w:cs="Arial"/>
                <w:sz w:val="20"/>
                <w:szCs w:val="20"/>
              </w:rPr>
              <w:t>Chemical Dependency</w:t>
            </w:r>
          </w:p>
          <w:p w14:paraId="0E98344F" w14:textId="77777777" w:rsidR="006178E6" w:rsidRPr="009D42CD" w:rsidRDefault="006178E6" w:rsidP="006178E6">
            <w:pPr>
              <w:pStyle w:val="ListParagraph"/>
              <w:numPr>
                <w:ilvl w:val="0"/>
                <w:numId w:val="16"/>
              </w:numPr>
              <w:ind w:left="432" w:firstLine="0"/>
              <w:jc w:val="both"/>
              <w:rPr>
                <w:rFonts w:ascii="Arial" w:hAnsi="Arial" w:cs="Arial"/>
                <w:sz w:val="20"/>
                <w:szCs w:val="20"/>
              </w:rPr>
            </w:pPr>
            <w:r w:rsidRPr="009D42CD">
              <w:rPr>
                <w:rFonts w:ascii="Arial" w:hAnsi="Arial" w:cs="Arial"/>
                <w:sz w:val="20"/>
                <w:szCs w:val="20"/>
              </w:rPr>
              <w:t xml:space="preserve">DD Extended Employment </w:t>
            </w:r>
          </w:p>
          <w:p w14:paraId="001B7A8B" w14:textId="77777777" w:rsidR="006178E6" w:rsidRPr="009D42CD" w:rsidRDefault="006178E6" w:rsidP="006178E6">
            <w:pPr>
              <w:pStyle w:val="ListParagraph"/>
              <w:numPr>
                <w:ilvl w:val="0"/>
                <w:numId w:val="17"/>
              </w:numPr>
              <w:tabs>
                <w:tab w:val="left" w:pos="0"/>
              </w:tabs>
              <w:ind w:left="432" w:hanging="450"/>
              <w:jc w:val="both"/>
              <w:rPr>
                <w:rFonts w:ascii="Arial" w:hAnsi="Arial" w:cs="Arial"/>
                <w:sz w:val="20"/>
                <w:szCs w:val="20"/>
              </w:rPr>
            </w:pPr>
            <w:r w:rsidRPr="009D42CD">
              <w:rPr>
                <w:rFonts w:ascii="Arial" w:hAnsi="Arial" w:cs="Arial"/>
                <w:sz w:val="20"/>
                <w:szCs w:val="20"/>
              </w:rPr>
              <w:t>Homelessness</w:t>
            </w:r>
          </w:p>
          <w:p w14:paraId="3938D0AE" w14:textId="77777777" w:rsidR="006178E6" w:rsidRPr="009D42CD" w:rsidRDefault="006178E6" w:rsidP="006178E6">
            <w:pPr>
              <w:pStyle w:val="ListParagraph"/>
              <w:numPr>
                <w:ilvl w:val="0"/>
                <w:numId w:val="17"/>
              </w:numPr>
              <w:tabs>
                <w:tab w:val="left" w:pos="0"/>
              </w:tabs>
              <w:ind w:left="432" w:hanging="450"/>
              <w:jc w:val="both"/>
              <w:rPr>
                <w:rFonts w:ascii="Arial" w:hAnsi="Arial" w:cs="Arial"/>
                <w:sz w:val="20"/>
                <w:szCs w:val="20"/>
              </w:rPr>
            </w:pPr>
            <w:r w:rsidRPr="009D42CD">
              <w:rPr>
                <w:rFonts w:ascii="Arial" w:hAnsi="Arial" w:cs="Arial"/>
                <w:sz w:val="20"/>
                <w:szCs w:val="20"/>
              </w:rPr>
              <w:t>Technology – Non IT</w:t>
            </w:r>
          </w:p>
        </w:tc>
        <w:tc>
          <w:tcPr>
            <w:tcW w:w="2063" w:type="pct"/>
          </w:tcPr>
          <w:p w14:paraId="7BFE5495" w14:textId="77777777" w:rsidR="006178E6" w:rsidRPr="009D42CD" w:rsidRDefault="0075452E" w:rsidP="007526EF">
            <w:pPr>
              <w:pStyle w:val="ListParagraph"/>
              <w:ind w:left="0"/>
              <w:jc w:val="both"/>
              <w:rPr>
                <w:rStyle w:val="Hyperlink"/>
                <w:rFonts w:ascii="Arial" w:hAnsi="Arial" w:cs="Arial"/>
                <w:color w:val="auto"/>
              </w:rPr>
            </w:pPr>
            <w:hyperlink r:id="rId13" w:history="1">
              <w:r w:rsidR="006178E6" w:rsidRPr="009D42CD">
                <w:rPr>
                  <w:rStyle w:val="Hyperlink"/>
                  <w:rFonts w:ascii="Arial" w:hAnsi="Arial" w:cs="Arial"/>
                  <w:color w:val="auto"/>
                </w:rPr>
                <w:t>blomstrome@stlouiscountymn.gov</w:t>
              </w:r>
            </w:hyperlink>
          </w:p>
          <w:p w14:paraId="7CD3AC63" w14:textId="77777777" w:rsidR="00A0373C" w:rsidRPr="009D42CD" w:rsidRDefault="00A0373C" w:rsidP="007526EF">
            <w:pPr>
              <w:pStyle w:val="ListParagraph"/>
              <w:ind w:left="0"/>
              <w:jc w:val="both"/>
              <w:rPr>
                <w:rStyle w:val="Hyperlink"/>
                <w:color w:val="auto"/>
              </w:rPr>
            </w:pPr>
          </w:p>
          <w:p w14:paraId="2F78CC18" w14:textId="77777777" w:rsidR="00A0373C" w:rsidRPr="009D42CD" w:rsidRDefault="00A0373C" w:rsidP="007526EF">
            <w:pPr>
              <w:pStyle w:val="ListParagraph"/>
              <w:ind w:left="0"/>
              <w:jc w:val="both"/>
              <w:rPr>
                <w:rStyle w:val="Hyperlink"/>
                <w:color w:val="auto"/>
              </w:rPr>
            </w:pPr>
          </w:p>
          <w:p w14:paraId="483A874A" w14:textId="77777777" w:rsidR="00A0373C" w:rsidRPr="009D42CD" w:rsidRDefault="00A0373C" w:rsidP="00A0373C">
            <w:pPr>
              <w:ind w:left="540"/>
              <w:jc w:val="center"/>
              <w:rPr>
                <w:rFonts w:ascii="Arial" w:hAnsi="Arial" w:cs="Arial"/>
                <w:i/>
              </w:rPr>
            </w:pPr>
            <w:r w:rsidRPr="009D42CD">
              <w:rPr>
                <w:rFonts w:ascii="Arial" w:hAnsi="Arial" w:cs="Arial"/>
                <w:i/>
              </w:rPr>
              <w:t>St. Louis County PHHS</w:t>
            </w:r>
          </w:p>
          <w:p w14:paraId="0865022B" w14:textId="77777777" w:rsidR="00A0373C" w:rsidRPr="009D42CD" w:rsidRDefault="00A0373C" w:rsidP="00A0373C">
            <w:pPr>
              <w:ind w:left="540"/>
              <w:jc w:val="center"/>
              <w:rPr>
                <w:rFonts w:ascii="Arial" w:hAnsi="Arial" w:cs="Arial"/>
                <w:i/>
              </w:rPr>
            </w:pPr>
            <w:r w:rsidRPr="009D42CD">
              <w:rPr>
                <w:rFonts w:ascii="Arial" w:hAnsi="Arial" w:cs="Arial"/>
                <w:i/>
              </w:rPr>
              <w:t>Attn: Eric Blomstrom</w:t>
            </w:r>
          </w:p>
          <w:p w14:paraId="2610EEC2" w14:textId="77777777" w:rsidR="00A0373C" w:rsidRPr="009D42CD" w:rsidRDefault="00A0373C" w:rsidP="00A0373C">
            <w:pPr>
              <w:ind w:left="540"/>
              <w:jc w:val="center"/>
              <w:rPr>
                <w:rFonts w:ascii="Arial" w:hAnsi="Arial" w:cs="Arial"/>
                <w:i/>
              </w:rPr>
            </w:pPr>
            <w:r w:rsidRPr="009D42CD">
              <w:rPr>
                <w:rFonts w:ascii="Arial" w:hAnsi="Arial" w:cs="Arial"/>
                <w:i/>
              </w:rPr>
              <w:t>320 West 2nd Street, Suite 6E</w:t>
            </w:r>
          </w:p>
          <w:p w14:paraId="72A458B9" w14:textId="77777777" w:rsidR="00A0373C" w:rsidRPr="009D42CD" w:rsidRDefault="00A0373C" w:rsidP="00A0373C">
            <w:pPr>
              <w:ind w:left="540"/>
              <w:jc w:val="center"/>
              <w:rPr>
                <w:rFonts w:ascii="Arial" w:hAnsi="Arial" w:cs="Arial"/>
                <w:i/>
              </w:rPr>
            </w:pPr>
            <w:r w:rsidRPr="009D42CD">
              <w:rPr>
                <w:rFonts w:ascii="Arial" w:hAnsi="Arial" w:cs="Arial"/>
                <w:i/>
              </w:rPr>
              <w:t>Duluth, MN 55802</w:t>
            </w:r>
          </w:p>
          <w:p w14:paraId="53AA872A" w14:textId="5F894068" w:rsidR="00A0373C" w:rsidRPr="009D42CD" w:rsidRDefault="00A0373C" w:rsidP="007526EF">
            <w:pPr>
              <w:pStyle w:val="ListParagraph"/>
              <w:ind w:left="0"/>
              <w:jc w:val="both"/>
              <w:rPr>
                <w:rFonts w:ascii="Arial" w:hAnsi="Arial" w:cs="Arial"/>
                <w:sz w:val="20"/>
                <w:szCs w:val="20"/>
              </w:rPr>
            </w:pPr>
          </w:p>
        </w:tc>
        <w:tc>
          <w:tcPr>
            <w:tcW w:w="733" w:type="pct"/>
          </w:tcPr>
          <w:p w14:paraId="50104A52" w14:textId="77777777" w:rsidR="006178E6" w:rsidRPr="009D42CD" w:rsidRDefault="00E37103" w:rsidP="007526EF">
            <w:pPr>
              <w:pStyle w:val="ListParagraph"/>
              <w:ind w:left="0"/>
              <w:jc w:val="both"/>
              <w:rPr>
                <w:rFonts w:ascii="Arial" w:hAnsi="Arial" w:cs="Arial"/>
                <w:sz w:val="20"/>
                <w:szCs w:val="20"/>
              </w:rPr>
            </w:pPr>
            <w:r w:rsidRPr="009D42CD">
              <w:rPr>
                <w:rFonts w:ascii="Arial" w:hAnsi="Arial" w:cs="Arial"/>
                <w:sz w:val="20"/>
                <w:szCs w:val="20"/>
              </w:rPr>
              <w:t>Ph:</w:t>
            </w:r>
            <w:r w:rsidR="006178E6" w:rsidRPr="009D42CD">
              <w:rPr>
                <w:rFonts w:ascii="Arial" w:hAnsi="Arial" w:cs="Arial"/>
                <w:sz w:val="20"/>
                <w:szCs w:val="20"/>
              </w:rPr>
              <w:t>726-2143</w:t>
            </w:r>
          </w:p>
        </w:tc>
      </w:tr>
    </w:tbl>
    <w:p w14:paraId="49F88B3C" w14:textId="77777777" w:rsidR="007C05EF" w:rsidRPr="009D42CD" w:rsidRDefault="007C05EF" w:rsidP="007C05EF">
      <w:pPr>
        <w:ind w:left="720"/>
        <w:jc w:val="both"/>
        <w:rPr>
          <w:rFonts w:ascii="Arial" w:hAnsi="Arial" w:cs="Arial"/>
          <w:i/>
        </w:rPr>
      </w:pPr>
      <w:r w:rsidRPr="009D42CD">
        <w:rPr>
          <w:rFonts w:ascii="Arial" w:hAnsi="Arial" w:cs="Arial"/>
          <w:i/>
        </w:rPr>
        <w:t xml:space="preserve">Any additional questions regarding this proposal should be directed to the contacts listed in </w:t>
      </w:r>
      <w:r w:rsidRPr="009D42CD">
        <w:rPr>
          <w:rFonts w:ascii="Arial" w:hAnsi="Arial" w:cs="Arial"/>
          <w:b/>
          <w:i/>
        </w:rPr>
        <w:t>Section 2.</w:t>
      </w:r>
    </w:p>
    <w:p w14:paraId="5F025B0E" w14:textId="77777777" w:rsidR="007C05EF" w:rsidRPr="009D42CD" w:rsidRDefault="007C05EF" w:rsidP="00E37103">
      <w:pPr>
        <w:ind w:left="540"/>
        <w:jc w:val="center"/>
        <w:rPr>
          <w:rFonts w:ascii="Arial" w:hAnsi="Arial" w:cs="Arial"/>
          <w:b/>
          <w:i/>
        </w:rPr>
      </w:pPr>
    </w:p>
    <w:p w14:paraId="7F814962" w14:textId="77777777" w:rsidR="007C05EF" w:rsidRPr="009D42CD" w:rsidRDefault="007C05EF" w:rsidP="007C05EF">
      <w:pPr>
        <w:keepNext/>
        <w:spacing w:before="60" w:after="60" w:line="400" w:lineRule="exact"/>
        <w:outlineLvl w:val="0"/>
        <w:rPr>
          <w:rFonts w:ascii="Arial" w:hAnsi="Arial" w:cs="Arial"/>
          <w:b/>
          <w:bCs/>
          <w:sz w:val="20"/>
          <w:szCs w:val="20"/>
          <w:u w:val="single"/>
        </w:rPr>
      </w:pPr>
    </w:p>
    <w:p w14:paraId="1DE93747" w14:textId="77777777" w:rsidR="001A54B5" w:rsidRPr="009D42CD" w:rsidRDefault="001A54B5" w:rsidP="00E37103">
      <w:pPr>
        <w:ind w:left="540"/>
        <w:jc w:val="center"/>
        <w:rPr>
          <w:rFonts w:ascii="Arial" w:hAnsi="Arial" w:cs="Arial"/>
        </w:rPr>
      </w:pPr>
    </w:p>
    <w:sectPr w:rsidR="001A54B5" w:rsidRPr="009D42CD" w:rsidSect="00067B4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7A77" w14:textId="77777777" w:rsidR="0078634B" w:rsidRDefault="0078634B" w:rsidP="002E1A29">
      <w:r>
        <w:separator/>
      </w:r>
    </w:p>
  </w:endnote>
  <w:endnote w:type="continuationSeparator" w:id="0">
    <w:p w14:paraId="22D22493" w14:textId="77777777" w:rsidR="0078634B" w:rsidRDefault="0078634B" w:rsidP="002E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6662"/>
      <w:docPartObj>
        <w:docPartGallery w:val="Page Numbers (Bottom of Page)"/>
        <w:docPartUnique/>
      </w:docPartObj>
    </w:sdtPr>
    <w:sdtEndPr>
      <w:rPr>
        <w:noProof/>
      </w:rPr>
    </w:sdtEndPr>
    <w:sdtContent>
      <w:p w14:paraId="51039773" w14:textId="77777777" w:rsidR="00605866" w:rsidRDefault="00605866">
        <w:pPr>
          <w:pStyle w:val="Footer"/>
          <w:jc w:val="center"/>
        </w:pPr>
        <w:r>
          <w:fldChar w:fldCharType="begin"/>
        </w:r>
        <w:r>
          <w:instrText xml:space="preserve"> PAGE   \* MERGEFORMAT </w:instrText>
        </w:r>
        <w:r>
          <w:fldChar w:fldCharType="separate"/>
        </w:r>
        <w:r w:rsidR="00FE726D">
          <w:rPr>
            <w:noProof/>
          </w:rPr>
          <w:t>5</w:t>
        </w:r>
        <w:r>
          <w:rPr>
            <w:noProof/>
          </w:rPr>
          <w:fldChar w:fldCharType="end"/>
        </w:r>
      </w:p>
    </w:sdtContent>
  </w:sdt>
  <w:p w14:paraId="11D5F185" w14:textId="77777777" w:rsidR="00605866" w:rsidRDefault="0060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5EC4" w14:textId="77777777" w:rsidR="0078634B" w:rsidRDefault="0078634B" w:rsidP="002E1A29">
      <w:r>
        <w:separator/>
      </w:r>
    </w:p>
  </w:footnote>
  <w:footnote w:type="continuationSeparator" w:id="0">
    <w:p w14:paraId="1D06C8F4" w14:textId="77777777" w:rsidR="0078634B" w:rsidRDefault="0078634B" w:rsidP="002E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D97"/>
    <w:multiLevelType w:val="hybridMultilevel"/>
    <w:tmpl w:val="468862D4"/>
    <w:lvl w:ilvl="0" w:tplc="4C466CA6">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667D"/>
    <w:multiLevelType w:val="hybridMultilevel"/>
    <w:tmpl w:val="1D583DE0"/>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14DE34E9"/>
    <w:multiLevelType w:val="hybridMultilevel"/>
    <w:tmpl w:val="CFB85876"/>
    <w:lvl w:ilvl="0" w:tplc="D5AA8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76FA"/>
    <w:multiLevelType w:val="hybridMultilevel"/>
    <w:tmpl w:val="92F8A0CA"/>
    <w:lvl w:ilvl="0" w:tplc="3606FF28">
      <w:start w:val="1"/>
      <w:numFmt w:val="upperLetter"/>
      <w:lvlText w:val="%1."/>
      <w:lvlJc w:val="left"/>
      <w:pPr>
        <w:ind w:left="1080" w:hanging="360"/>
      </w:pPr>
      <w:rPr>
        <w:b w:val="0"/>
      </w:rPr>
    </w:lvl>
    <w:lvl w:ilvl="1" w:tplc="C7442C76">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404DDF"/>
    <w:multiLevelType w:val="hybridMultilevel"/>
    <w:tmpl w:val="2F6CA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265B4"/>
    <w:multiLevelType w:val="hybridMultilevel"/>
    <w:tmpl w:val="D9260ED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E2330"/>
    <w:multiLevelType w:val="hybridMultilevel"/>
    <w:tmpl w:val="20083984"/>
    <w:lvl w:ilvl="0" w:tplc="D5AA8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75F7A"/>
    <w:multiLevelType w:val="hybridMultilevel"/>
    <w:tmpl w:val="25E2ADA8"/>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4DA036CB"/>
    <w:multiLevelType w:val="hybridMultilevel"/>
    <w:tmpl w:val="ECB80C5C"/>
    <w:lvl w:ilvl="0" w:tplc="04090019">
      <w:start w:val="1"/>
      <w:numFmt w:val="lowerLetter"/>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500173EA"/>
    <w:multiLevelType w:val="hybridMultilevel"/>
    <w:tmpl w:val="A1E202AC"/>
    <w:lvl w:ilvl="0" w:tplc="E7FC508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577161FE"/>
    <w:multiLevelType w:val="hybridMultilevel"/>
    <w:tmpl w:val="3C063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47C97"/>
    <w:multiLevelType w:val="hybridMultilevel"/>
    <w:tmpl w:val="F9FA7B8E"/>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610D0BC2"/>
    <w:multiLevelType w:val="hybridMultilevel"/>
    <w:tmpl w:val="9DCC03B8"/>
    <w:lvl w:ilvl="0" w:tplc="D5AA8A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3207F2"/>
    <w:multiLevelType w:val="hybridMultilevel"/>
    <w:tmpl w:val="1970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53717"/>
    <w:multiLevelType w:val="hybridMultilevel"/>
    <w:tmpl w:val="3D8ED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1C9D"/>
    <w:multiLevelType w:val="hybridMultilevel"/>
    <w:tmpl w:val="C47A209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C826993"/>
    <w:multiLevelType w:val="hybridMultilevel"/>
    <w:tmpl w:val="051203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D58A4"/>
    <w:multiLevelType w:val="hybridMultilevel"/>
    <w:tmpl w:val="8F229334"/>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777065749">
    <w:abstractNumId w:val="3"/>
  </w:num>
  <w:num w:numId="2" w16cid:durableId="771826328">
    <w:abstractNumId w:val="12"/>
  </w:num>
  <w:num w:numId="3" w16cid:durableId="1241871755">
    <w:abstractNumId w:val="8"/>
  </w:num>
  <w:num w:numId="4" w16cid:durableId="505100195">
    <w:abstractNumId w:val="16"/>
  </w:num>
  <w:num w:numId="5" w16cid:durableId="1462263256">
    <w:abstractNumId w:val="7"/>
  </w:num>
  <w:num w:numId="6" w16cid:durableId="2123645132">
    <w:abstractNumId w:val="14"/>
  </w:num>
  <w:num w:numId="7" w16cid:durableId="1523321453">
    <w:abstractNumId w:val="1"/>
  </w:num>
  <w:num w:numId="8" w16cid:durableId="1203788845">
    <w:abstractNumId w:val="11"/>
  </w:num>
  <w:num w:numId="9" w16cid:durableId="1161117721">
    <w:abstractNumId w:val="17"/>
  </w:num>
  <w:num w:numId="10" w16cid:durableId="163668545">
    <w:abstractNumId w:val="4"/>
  </w:num>
  <w:num w:numId="11" w16cid:durableId="212928720">
    <w:abstractNumId w:val="13"/>
  </w:num>
  <w:num w:numId="12" w16cid:durableId="37972112">
    <w:abstractNumId w:val="15"/>
  </w:num>
  <w:num w:numId="13" w16cid:durableId="1958944224">
    <w:abstractNumId w:val="5"/>
  </w:num>
  <w:num w:numId="14" w16cid:durableId="1753119419">
    <w:abstractNumId w:val="0"/>
  </w:num>
  <w:num w:numId="15" w16cid:durableId="2087921399">
    <w:abstractNumId w:val="6"/>
  </w:num>
  <w:num w:numId="16" w16cid:durableId="2126073547">
    <w:abstractNumId w:val="10"/>
  </w:num>
  <w:num w:numId="17" w16cid:durableId="1064983977">
    <w:abstractNumId w:val="2"/>
  </w:num>
  <w:num w:numId="18" w16cid:durableId="25140187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B5"/>
    <w:rsid w:val="00023F7A"/>
    <w:rsid w:val="00024AA0"/>
    <w:rsid w:val="00033739"/>
    <w:rsid w:val="00034E73"/>
    <w:rsid w:val="000364F9"/>
    <w:rsid w:val="00050026"/>
    <w:rsid w:val="000663B6"/>
    <w:rsid w:val="00067B40"/>
    <w:rsid w:val="00082E75"/>
    <w:rsid w:val="000841F8"/>
    <w:rsid w:val="00084425"/>
    <w:rsid w:val="000979E6"/>
    <w:rsid w:val="000A330F"/>
    <w:rsid w:val="000A5A95"/>
    <w:rsid w:val="000A60AA"/>
    <w:rsid w:val="000C5259"/>
    <w:rsid w:val="000D6014"/>
    <w:rsid w:val="000D78D8"/>
    <w:rsid w:val="000E3E02"/>
    <w:rsid w:val="000F0494"/>
    <w:rsid w:val="000F24EA"/>
    <w:rsid w:val="00110E0B"/>
    <w:rsid w:val="001239C3"/>
    <w:rsid w:val="0014012A"/>
    <w:rsid w:val="00147F35"/>
    <w:rsid w:val="00155E4E"/>
    <w:rsid w:val="00174143"/>
    <w:rsid w:val="001A0C70"/>
    <w:rsid w:val="001A54B5"/>
    <w:rsid w:val="001B265B"/>
    <w:rsid w:val="001B75AF"/>
    <w:rsid w:val="001D64CA"/>
    <w:rsid w:val="001E748C"/>
    <w:rsid w:val="002038DB"/>
    <w:rsid w:val="002118E1"/>
    <w:rsid w:val="00212219"/>
    <w:rsid w:val="00213013"/>
    <w:rsid w:val="00223375"/>
    <w:rsid w:val="00240970"/>
    <w:rsid w:val="002538C8"/>
    <w:rsid w:val="002567A6"/>
    <w:rsid w:val="00257795"/>
    <w:rsid w:val="00284E5D"/>
    <w:rsid w:val="002907FB"/>
    <w:rsid w:val="002A091D"/>
    <w:rsid w:val="002B469E"/>
    <w:rsid w:val="002C4ADD"/>
    <w:rsid w:val="002C716C"/>
    <w:rsid w:val="002D46E2"/>
    <w:rsid w:val="002E1A29"/>
    <w:rsid w:val="002E4902"/>
    <w:rsid w:val="00302E94"/>
    <w:rsid w:val="00315C5F"/>
    <w:rsid w:val="00334654"/>
    <w:rsid w:val="00364841"/>
    <w:rsid w:val="00387CB2"/>
    <w:rsid w:val="003B2726"/>
    <w:rsid w:val="003B7E25"/>
    <w:rsid w:val="003E0315"/>
    <w:rsid w:val="00416C39"/>
    <w:rsid w:val="00427B9C"/>
    <w:rsid w:val="00430254"/>
    <w:rsid w:val="00432676"/>
    <w:rsid w:val="0043358A"/>
    <w:rsid w:val="00434414"/>
    <w:rsid w:val="00446A56"/>
    <w:rsid w:val="0049301F"/>
    <w:rsid w:val="004D04CE"/>
    <w:rsid w:val="004D5011"/>
    <w:rsid w:val="004D76A0"/>
    <w:rsid w:val="005013CF"/>
    <w:rsid w:val="0052083E"/>
    <w:rsid w:val="00593495"/>
    <w:rsid w:val="005B7812"/>
    <w:rsid w:val="005D6BC3"/>
    <w:rsid w:val="005E2FCE"/>
    <w:rsid w:val="00602D3F"/>
    <w:rsid w:val="00605866"/>
    <w:rsid w:val="00610D31"/>
    <w:rsid w:val="006110FE"/>
    <w:rsid w:val="006178E6"/>
    <w:rsid w:val="00646186"/>
    <w:rsid w:val="00654B12"/>
    <w:rsid w:val="0065534A"/>
    <w:rsid w:val="0065648A"/>
    <w:rsid w:val="006871FD"/>
    <w:rsid w:val="00697956"/>
    <w:rsid w:val="006A6B68"/>
    <w:rsid w:val="006B3DFB"/>
    <w:rsid w:val="00700306"/>
    <w:rsid w:val="00700E7D"/>
    <w:rsid w:val="00711F04"/>
    <w:rsid w:val="00712558"/>
    <w:rsid w:val="007136EC"/>
    <w:rsid w:val="00714D36"/>
    <w:rsid w:val="00720F90"/>
    <w:rsid w:val="007242BC"/>
    <w:rsid w:val="00732AEE"/>
    <w:rsid w:val="0075452E"/>
    <w:rsid w:val="00755488"/>
    <w:rsid w:val="007707D1"/>
    <w:rsid w:val="0077381B"/>
    <w:rsid w:val="00783051"/>
    <w:rsid w:val="0078634B"/>
    <w:rsid w:val="007B134B"/>
    <w:rsid w:val="007C05EF"/>
    <w:rsid w:val="007E1B5B"/>
    <w:rsid w:val="007F0763"/>
    <w:rsid w:val="007F5556"/>
    <w:rsid w:val="00812C8B"/>
    <w:rsid w:val="00812F8F"/>
    <w:rsid w:val="00851DA1"/>
    <w:rsid w:val="0085724B"/>
    <w:rsid w:val="008647A0"/>
    <w:rsid w:val="00870008"/>
    <w:rsid w:val="00871A12"/>
    <w:rsid w:val="0088038B"/>
    <w:rsid w:val="008814D6"/>
    <w:rsid w:val="00885AF4"/>
    <w:rsid w:val="008B1ACE"/>
    <w:rsid w:val="008D1567"/>
    <w:rsid w:val="008D2525"/>
    <w:rsid w:val="008E2077"/>
    <w:rsid w:val="008E262B"/>
    <w:rsid w:val="008F3DC8"/>
    <w:rsid w:val="009044D2"/>
    <w:rsid w:val="0097702C"/>
    <w:rsid w:val="00983DF9"/>
    <w:rsid w:val="009A2E34"/>
    <w:rsid w:val="009C37E4"/>
    <w:rsid w:val="009D42CD"/>
    <w:rsid w:val="009E6421"/>
    <w:rsid w:val="009E6CCD"/>
    <w:rsid w:val="009F2CE1"/>
    <w:rsid w:val="009F4692"/>
    <w:rsid w:val="009F5C87"/>
    <w:rsid w:val="00A0373C"/>
    <w:rsid w:val="00A41771"/>
    <w:rsid w:val="00A50788"/>
    <w:rsid w:val="00A574A6"/>
    <w:rsid w:val="00A8038A"/>
    <w:rsid w:val="00AE015C"/>
    <w:rsid w:val="00AF61CA"/>
    <w:rsid w:val="00B22D21"/>
    <w:rsid w:val="00B232CF"/>
    <w:rsid w:val="00B25717"/>
    <w:rsid w:val="00B56FB0"/>
    <w:rsid w:val="00B70564"/>
    <w:rsid w:val="00B824E2"/>
    <w:rsid w:val="00B95B02"/>
    <w:rsid w:val="00B96FA8"/>
    <w:rsid w:val="00BF7EEE"/>
    <w:rsid w:val="00C04017"/>
    <w:rsid w:val="00C13373"/>
    <w:rsid w:val="00C16EA6"/>
    <w:rsid w:val="00C23670"/>
    <w:rsid w:val="00C364BB"/>
    <w:rsid w:val="00C46E1C"/>
    <w:rsid w:val="00C51A5F"/>
    <w:rsid w:val="00C54233"/>
    <w:rsid w:val="00C673F9"/>
    <w:rsid w:val="00C92B7D"/>
    <w:rsid w:val="00CA082A"/>
    <w:rsid w:val="00CA0BAE"/>
    <w:rsid w:val="00CB0F1A"/>
    <w:rsid w:val="00CD7A9E"/>
    <w:rsid w:val="00CE6ABD"/>
    <w:rsid w:val="00CF628D"/>
    <w:rsid w:val="00D0776A"/>
    <w:rsid w:val="00D1312A"/>
    <w:rsid w:val="00D4194D"/>
    <w:rsid w:val="00D4433C"/>
    <w:rsid w:val="00D5506C"/>
    <w:rsid w:val="00D653B2"/>
    <w:rsid w:val="00D71208"/>
    <w:rsid w:val="00D81B77"/>
    <w:rsid w:val="00D82ABE"/>
    <w:rsid w:val="00D94A9B"/>
    <w:rsid w:val="00D96C20"/>
    <w:rsid w:val="00DA13D8"/>
    <w:rsid w:val="00DA1421"/>
    <w:rsid w:val="00DC0256"/>
    <w:rsid w:val="00DF6EF5"/>
    <w:rsid w:val="00E06C3E"/>
    <w:rsid w:val="00E17537"/>
    <w:rsid w:val="00E325C4"/>
    <w:rsid w:val="00E37103"/>
    <w:rsid w:val="00E47E24"/>
    <w:rsid w:val="00E53F62"/>
    <w:rsid w:val="00E73B0E"/>
    <w:rsid w:val="00EB6D1C"/>
    <w:rsid w:val="00EC3FD4"/>
    <w:rsid w:val="00EC6132"/>
    <w:rsid w:val="00EE1497"/>
    <w:rsid w:val="00EE367C"/>
    <w:rsid w:val="00F117E5"/>
    <w:rsid w:val="00F15170"/>
    <w:rsid w:val="00F23775"/>
    <w:rsid w:val="00F3508B"/>
    <w:rsid w:val="00F4427F"/>
    <w:rsid w:val="00F45B74"/>
    <w:rsid w:val="00F639FF"/>
    <w:rsid w:val="00F81F6A"/>
    <w:rsid w:val="00F85B85"/>
    <w:rsid w:val="00F85C54"/>
    <w:rsid w:val="00F90EFA"/>
    <w:rsid w:val="00FA6458"/>
    <w:rsid w:val="00FC6106"/>
    <w:rsid w:val="00FD05A3"/>
    <w:rsid w:val="00FD1A1C"/>
    <w:rsid w:val="00FE3F33"/>
    <w:rsid w:val="00FE726D"/>
    <w:rsid w:val="00FF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0A379B"/>
  <w15:docId w15:val="{2C0A6165-E7CB-4EAF-A861-55599C99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5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96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B5"/>
    <w:pPr>
      <w:ind w:left="720"/>
      <w:contextualSpacing/>
    </w:pPr>
  </w:style>
  <w:style w:type="paragraph" w:styleId="BalloonText">
    <w:name w:val="Balloon Text"/>
    <w:basedOn w:val="Normal"/>
    <w:link w:val="BalloonTextChar"/>
    <w:uiPriority w:val="99"/>
    <w:semiHidden/>
    <w:unhideWhenUsed/>
    <w:rsid w:val="000D78D8"/>
    <w:rPr>
      <w:rFonts w:ascii="Tahoma" w:hAnsi="Tahoma" w:cs="Tahoma"/>
      <w:sz w:val="16"/>
      <w:szCs w:val="16"/>
    </w:rPr>
  </w:style>
  <w:style w:type="character" w:customStyle="1" w:styleId="BalloonTextChar">
    <w:name w:val="Balloon Text Char"/>
    <w:basedOn w:val="DefaultParagraphFont"/>
    <w:link w:val="BalloonText"/>
    <w:uiPriority w:val="99"/>
    <w:semiHidden/>
    <w:rsid w:val="000D78D8"/>
    <w:rPr>
      <w:rFonts w:ascii="Tahoma" w:eastAsia="Times New Roman" w:hAnsi="Tahoma" w:cs="Tahoma"/>
      <w:sz w:val="16"/>
      <w:szCs w:val="16"/>
    </w:rPr>
  </w:style>
  <w:style w:type="paragraph" w:customStyle="1" w:styleId="Text">
    <w:name w:val="Text"/>
    <w:aliases w:val="t"/>
    <w:link w:val="TextChar"/>
    <w:rsid w:val="00034E73"/>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link w:val="Text"/>
    <w:rsid w:val="00034E73"/>
    <w:rPr>
      <w:rFonts w:ascii="Arial" w:eastAsia="Times New Roman" w:hAnsi="Arial" w:cs="Times New Roman"/>
      <w:color w:val="000000"/>
      <w:sz w:val="20"/>
      <w:szCs w:val="20"/>
    </w:rPr>
  </w:style>
  <w:style w:type="character" w:styleId="PlaceholderText">
    <w:name w:val="Placeholder Text"/>
    <w:basedOn w:val="DefaultParagraphFont"/>
    <w:uiPriority w:val="99"/>
    <w:semiHidden/>
    <w:rsid w:val="00F81F6A"/>
    <w:rPr>
      <w:color w:val="808080"/>
    </w:rPr>
  </w:style>
  <w:style w:type="character" w:styleId="Hyperlink">
    <w:name w:val="Hyperlink"/>
    <w:basedOn w:val="DefaultParagraphFont"/>
    <w:uiPriority w:val="99"/>
    <w:unhideWhenUsed/>
    <w:rsid w:val="00C51A5F"/>
    <w:rPr>
      <w:color w:val="0000FF" w:themeColor="hyperlink"/>
      <w:u w:val="single"/>
    </w:rPr>
  </w:style>
  <w:style w:type="paragraph" w:styleId="Header">
    <w:name w:val="header"/>
    <w:basedOn w:val="Normal"/>
    <w:link w:val="HeaderChar"/>
    <w:uiPriority w:val="99"/>
    <w:unhideWhenUsed/>
    <w:rsid w:val="002E1A29"/>
    <w:pPr>
      <w:tabs>
        <w:tab w:val="center" w:pos="4680"/>
        <w:tab w:val="right" w:pos="9360"/>
      </w:tabs>
    </w:pPr>
  </w:style>
  <w:style w:type="character" w:customStyle="1" w:styleId="HeaderChar">
    <w:name w:val="Header Char"/>
    <w:basedOn w:val="DefaultParagraphFont"/>
    <w:link w:val="Header"/>
    <w:uiPriority w:val="99"/>
    <w:rsid w:val="002E1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A29"/>
    <w:pPr>
      <w:tabs>
        <w:tab w:val="center" w:pos="4680"/>
        <w:tab w:val="right" w:pos="9360"/>
      </w:tabs>
    </w:pPr>
  </w:style>
  <w:style w:type="character" w:customStyle="1" w:styleId="FooterChar">
    <w:name w:val="Footer Char"/>
    <w:basedOn w:val="DefaultParagraphFont"/>
    <w:link w:val="Footer"/>
    <w:uiPriority w:val="99"/>
    <w:rsid w:val="002E1A29"/>
    <w:rPr>
      <w:rFonts w:ascii="Times New Roman" w:eastAsia="Times New Roman" w:hAnsi="Times New Roman" w:cs="Times New Roman"/>
      <w:sz w:val="24"/>
      <w:szCs w:val="24"/>
    </w:rPr>
  </w:style>
  <w:style w:type="paragraph" w:styleId="NoSpacing">
    <w:name w:val="No Spacing"/>
    <w:uiPriority w:val="1"/>
    <w:qFormat/>
    <w:rsid w:val="002E1A2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rsid w:val="002E4902"/>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rsid w:val="002E4902"/>
    <w:rPr>
      <w:rFonts w:eastAsiaTheme="minorEastAsia"/>
    </w:rPr>
  </w:style>
  <w:style w:type="character" w:styleId="CommentReference">
    <w:name w:val="annotation reference"/>
    <w:basedOn w:val="DefaultParagraphFont"/>
    <w:uiPriority w:val="99"/>
    <w:semiHidden/>
    <w:unhideWhenUsed/>
    <w:rsid w:val="0049301F"/>
    <w:rPr>
      <w:sz w:val="16"/>
      <w:szCs w:val="16"/>
    </w:rPr>
  </w:style>
  <w:style w:type="paragraph" w:styleId="CommentText">
    <w:name w:val="annotation text"/>
    <w:basedOn w:val="Normal"/>
    <w:link w:val="CommentTextChar"/>
    <w:uiPriority w:val="99"/>
    <w:semiHidden/>
    <w:unhideWhenUsed/>
    <w:rsid w:val="0049301F"/>
    <w:rPr>
      <w:sz w:val="20"/>
      <w:szCs w:val="20"/>
    </w:rPr>
  </w:style>
  <w:style w:type="character" w:customStyle="1" w:styleId="CommentTextChar">
    <w:name w:val="Comment Text Char"/>
    <w:basedOn w:val="DefaultParagraphFont"/>
    <w:link w:val="CommentText"/>
    <w:uiPriority w:val="99"/>
    <w:semiHidden/>
    <w:rsid w:val="00493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01F"/>
    <w:rPr>
      <w:b/>
      <w:bCs/>
    </w:rPr>
  </w:style>
  <w:style w:type="character" w:customStyle="1" w:styleId="CommentSubjectChar">
    <w:name w:val="Comment Subject Char"/>
    <w:basedOn w:val="CommentTextChar"/>
    <w:link w:val="CommentSubject"/>
    <w:uiPriority w:val="99"/>
    <w:semiHidden/>
    <w:rsid w:val="0049301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25717"/>
    <w:rPr>
      <w:sz w:val="20"/>
      <w:szCs w:val="20"/>
    </w:rPr>
  </w:style>
  <w:style w:type="character" w:customStyle="1" w:styleId="FootnoteTextChar">
    <w:name w:val="Footnote Text Char"/>
    <w:basedOn w:val="DefaultParagraphFont"/>
    <w:link w:val="FootnoteText"/>
    <w:uiPriority w:val="99"/>
    <w:semiHidden/>
    <w:rsid w:val="00B257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5717"/>
    <w:rPr>
      <w:vertAlign w:val="superscript"/>
    </w:rPr>
  </w:style>
  <w:style w:type="character" w:styleId="LineNumber">
    <w:name w:val="line number"/>
    <w:basedOn w:val="DefaultParagraphFont"/>
    <w:uiPriority w:val="99"/>
    <w:semiHidden/>
    <w:unhideWhenUsed/>
    <w:rsid w:val="00B25717"/>
  </w:style>
  <w:style w:type="character" w:customStyle="1" w:styleId="Heading2Char">
    <w:name w:val="Heading 2 Char"/>
    <w:basedOn w:val="DefaultParagraphFont"/>
    <w:link w:val="Heading2"/>
    <w:uiPriority w:val="9"/>
    <w:semiHidden/>
    <w:rsid w:val="00D96C20"/>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36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lomstrome@stlouiscountym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mstrome@stlouiscountym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nbauml@stlouiscountym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99CA6A086249A7A8A67AFB3E48D474"/>
        <w:category>
          <w:name w:val="General"/>
          <w:gallery w:val="placeholder"/>
        </w:category>
        <w:types>
          <w:type w:val="bbPlcHdr"/>
        </w:types>
        <w:behaviors>
          <w:behavior w:val="content"/>
        </w:behaviors>
        <w:guid w:val="{EA62FE0E-3036-4E16-9C78-1029566E462C}"/>
      </w:docPartPr>
      <w:docPartBody>
        <w:p w:rsidR="00FA1871" w:rsidRDefault="0064020B" w:rsidP="0064020B">
          <w:pPr>
            <w:pStyle w:val="6799CA6A086249A7A8A67AFB3E48D474"/>
          </w:pPr>
          <w:r w:rsidRPr="00A13890">
            <w:rPr>
              <w:rStyle w:val="PlaceholderText"/>
            </w:rPr>
            <w:t>Click here to enter a date.</w:t>
          </w:r>
        </w:p>
      </w:docPartBody>
    </w:docPart>
    <w:docPart>
      <w:docPartPr>
        <w:name w:val="A1793AE100F04ECAA585B785E031046F"/>
        <w:category>
          <w:name w:val="General"/>
          <w:gallery w:val="placeholder"/>
        </w:category>
        <w:types>
          <w:type w:val="bbPlcHdr"/>
        </w:types>
        <w:behaviors>
          <w:behavior w:val="content"/>
        </w:behaviors>
        <w:guid w:val="{0803FC49-7925-403E-A072-D57FC40019E4}"/>
      </w:docPartPr>
      <w:docPartBody>
        <w:p w:rsidR="00FA1871" w:rsidRDefault="0064020B" w:rsidP="0064020B">
          <w:pPr>
            <w:pStyle w:val="A1793AE100F04ECAA585B785E031046F"/>
          </w:pPr>
          <w:r w:rsidRPr="00A13890">
            <w:rPr>
              <w:rStyle w:val="PlaceholderText"/>
            </w:rPr>
            <w:t>Click here to enter text.</w:t>
          </w:r>
        </w:p>
      </w:docPartBody>
    </w:docPart>
    <w:docPart>
      <w:docPartPr>
        <w:name w:val="5D3936DF1E0F4D55A058D93DBFF36FEB"/>
        <w:category>
          <w:name w:val="General"/>
          <w:gallery w:val="placeholder"/>
        </w:category>
        <w:types>
          <w:type w:val="bbPlcHdr"/>
        </w:types>
        <w:behaviors>
          <w:behavior w:val="content"/>
        </w:behaviors>
        <w:guid w:val="{76D9A8D9-82E4-4B98-96EC-8F6FCC306586}"/>
      </w:docPartPr>
      <w:docPartBody>
        <w:p w:rsidR="00053A28" w:rsidRDefault="00084DD2" w:rsidP="00084DD2">
          <w:pPr>
            <w:pStyle w:val="5D3936DF1E0F4D55A058D93DBFF36FEB"/>
          </w:pPr>
          <w:r w:rsidRPr="00A13890">
            <w:rPr>
              <w:rStyle w:val="PlaceholderText"/>
            </w:rPr>
            <w:t>Click here to enter text.</w:t>
          </w:r>
        </w:p>
      </w:docPartBody>
    </w:docPart>
    <w:docPart>
      <w:docPartPr>
        <w:name w:val="1427EFD8128D481F9656E2507A201C83"/>
        <w:category>
          <w:name w:val="General"/>
          <w:gallery w:val="placeholder"/>
        </w:category>
        <w:types>
          <w:type w:val="bbPlcHdr"/>
        </w:types>
        <w:behaviors>
          <w:behavior w:val="content"/>
        </w:behaviors>
        <w:guid w:val="{18DA970F-F781-4806-8F8B-CFD1D41BABA2}"/>
      </w:docPartPr>
      <w:docPartBody>
        <w:p w:rsidR="001646D0" w:rsidRDefault="00CC6415" w:rsidP="00CC6415">
          <w:pPr>
            <w:pStyle w:val="1427EFD8128D481F9656E2507A201C83"/>
          </w:pPr>
          <w:r w:rsidRPr="00A13890">
            <w:rPr>
              <w:rStyle w:val="PlaceholderText"/>
            </w:rPr>
            <w:t>Click here to enter text.</w:t>
          </w:r>
        </w:p>
      </w:docPartBody>
    </w:docPart>
    <w:docPart>
      <w:docPartPr>
        <w:name w:val="111961E4C121484780C1A9ECF66CBCF8"/>
        <w:category>
          <w:name w:val="General"/>
          <w:gallery w:val="placeholder"/>
        </w:category>
        <w:types>
          <w:type w:val="bbPlcHdr"/>
        </w:types>
        <w:behaviors>
          <w:behavior w:val="content"/>
        </w:behaviors>
        <w:guid w:val="{66FE26CE-3F1B-4EEE-BC1A-33FDDAB99F36}"/>
      </w:docPartPr>
      <w:docPartBody>
        <w:p w:rsidR="001646D0" w:rsidRDefault="00CC6415" w:rsidP="00CC6415">
          <w:pPr>
            <w:pStyle w:val="111961E4C121484780C1A9ECF66CBCF8"/>
          </w:pPr>
          <w:r w:rsidRPr="00A13890">
            <w:rPr>
              <w:rStyle w:val="PlaceholderText"/>
            </w:rPr>
            <w:t>Click here to enter text.</w:t>
          </w:r>
        </w:p>
      </w:docPartBody>
    </w:docPart>
    <w:docPart>
      <w:docPartPr>
        <w:name w:val="958304487AF144C8AB9DAC0E1B6325C7"/>
        <w:category>
          <w:name w:val="General"/>
          <w:gallery w:val="placeholder"/>
        </w:category>
        <w:types>
          <w:type w:val="bbPlcHdr"/>
        </w:types>
        <w:behaviors>
          <w:behavior w:val="content"/>
        </w:behaviors>
        <w:guid w:val="{2031B1B3-9212-4183-BB4E-D020CD7A338E}"/>
      </w:docPartPr>
      <w:docPartBody>
        <w:p w:rsidR="001646D0" w:rsidRDefault="00CC6415" w:rsidP="00CC6415">
          <w:pPr>
            <w:pStyle w:val="958304487AF144C8AB9DAC0E1B6325C7"/>
          </w:pPr>
          <w:r w:rsidRPr="00A13890">
            <w:rPr>
              <w:rStyle w:val="PlaceholderText"/>
            </w:rPr>
            <w:t>Click here to enter text.</w:t>
          </w:r>
        </w:p>
      </w:docPartBody>
    </w:docPart>
    <w:docPart>
      <w:docPartPr>
        <w:name w:val="847F33CD759344999607BA13A7D87973"/>
        <w:category>
          <w:name w:val="General"/>
          <w:gallery w:val="placeholder"/>
        </w:category>
        <w:types>
          <w:type w:val="bbPlcHdr"/>
        </w:types>
        <w:behaviors>
          <w:behavior w:val="content"/>
        </w:behaviors>
        <w:guid w:val="{FAF3D800-AA70-46AF-86CC-A19E5ED8EA3E}"/>
      </w:docPartPr>
      <w:docPartBody>
        <w:p w:rsidR="001646D0" w:rsidRDefault="00CC6415" w:rsidP="00CC6415">
          <w:pPr>
            <w:pStyle w:val="847F33CD759344999607BA13A7D87973"/>
          </w:pPr>
          <w:r w:rsidRPr="00A13890">
            <w:rPr>
              <w:rStyle w:val="PlaceholderText"/>
            </w:rPr>
            <w:t>Click here to enter text.</w:t>
          </w:r>
        </w:p>
      </w:docPartBody>
    </w:docPart>
    <w:docPart>
      <w:docPartPr>
        <w:name w:val="5458F40C1C784B0A927AD1340352D757"/>
        <w:category>
          <w:name w:val="General"/>
          <w:gallery w:val="placeholder"/>
        </w:category>
        <w:types>
          <w:type w:val="bbPlcHdr"/>
        </w:types>
        <w:behaviors>
          <w:behavior w:val="content"/>
        </w:behaviors>
        <w:guid w:val="{E9C06A55-694D-49FE-B8EF-BF6416537CA0}"/>
      </w:docPartPr>
      <w:docPartBody>
        <w:p w:rsidR="001646D0" w:rsidRDefault="00CC6415" w:rsidP="00CC6415">
          <w:pPr>
            <w:pStyle w:val="5458F40C1C784B0A927AD1340352D757"/>
          </w:pPr>
          <w:r w:rsidRPr="00A13890">
            <w:rPr>
              <w:rStyle w:val="PlaceholderText"/>
            </w:rPr>
            <w:t>Click here to enter text.</w:t>
          </w:r>
        </w:p>
      </w:docPartBody>
    </w:docPart>
    <w:docPart>
      <w:docPartPr>
        <w:name w:val="A3334C513D3D46D7804E791B74B768AB"/>
        <w:category>
          <w:name w:val="General"/>
          <w:gallery w:val="placeholder"/>
        </w:category>
        <w:types>
          <w:type w:val="bbPlcHdr"/>
        </w:types>
        <w:behaviors>
          <w:behavior w:val="content"/>
        </w:behaviors>
        <w:guid w:val="{36AA7ECD-6457-47F7-867F-0C4F0962CAAA}"/>
      </w:docPartPr>
      <w:docPartBody>
        <w:p w:rsidR="001646D0" w:rsidRDefault="00CC6415" w:rsidP="00CC6415">
          <w:pPr>
            <w:pStyle w:val="A3334C513D3D46D7804E791B74B768AB"/>
          </w:pPr>
          <w:r w:rsidRPr="00A13890">
            <w:rPr>
              <w:rStyle w:val="PlaceholderText"/>
            </w:rPr>
            <w:t>Click here to enter text.</w:t>
          </w:r>
        </w:p>
      </w:docPartBody>
    </w:docPart>
    <w:docPart>
      <w:docPartPr>
        <w:name w:val="30548C5A49F44F0785AE5996A954E7E7"/>
        <w:category>
          <w:name w:val="General"/>
          <w:gallery w:val="placeholder"/>
        </w:category>
        <w:types>
          <w:type w:val="bbPlcHdr"/>
        </w:types>
        <w:behaviors>
          <w:behavior w:val="content"/>
        </w:behaviors>
        <w:guid w:val="{7B2210A5-1DC3-440C-9026-27D726920468}"/>
      </w:docPartPr>
      <w:docPartBody>
        <w:p w:rsidR="001646D0" w:rsidRDefault="00CC6415" w:rsidP="00CC6415">
          <w:pPr>
            <w:pStyle w:val="30548C5A49F44F0785AE5996A954E7E7"/>
          </w:pPr>
          <w:r w:rsidRPr="00A13890">
            <w:rPr>
              <w:rStyle w:val="PlaceholderText"/>
            </w:rPr>
            <w:t>Click here to enter text.</w:t>
          </w:r>
        </w:p>
      </w:docPartBody>
    </w:docPart>
    <w:docPart>
      <w:docPartPr>
        <w:name w:val="A30548A5B6D546E780ED004C0C474DA8"/>
        <w:category>
          <w:name w:val="General"/>
          <w:gallery w:val="placeholder"/>
        </w:category>
        <w:types>
          <w:type w:val="bbPlcHdr"/>
        </w:types>
        <w:behaviors>
          <w:behavior w:val="content"/>
        </w:behaviors>
        <w:guid w:val="{90147A6F-2C97-4812-ADE9-EE3254861CAC}"/>
      </w:docPartPr>
      <w:docPartBody>
        <w:p w:rsidR="001646D0" w:rsidRDefault="00CC6415" w:rsidP="00CC6415">
          <w:pPr>
            <w:pStyle w:val="A30548A5B6D546E780ED004C0C474DA8"/>
          </w:pPr>
          <w:r w:rsidRPr="00A13890">
            <w:rPr>
              <w:rStyle w:val="PlaceholderText"/>
            </w:rPr>
            <w:t>Click here to enter text.</w:t>
          </w:r>
        </w:p>
      </w:docPartBody>
    </w:docPart>
    <w:docPart>
      <w:docPartPr>
        <w:name w:val="6B304C8EF176492B935DEEA924720704"/>
        <w:category>
          <w:name w:val="General"/>
          <w:gallery w:val="placeholder"/>
        </w:category>
        <w:types>
          <w:type w:val="bbPlcHdr"/>
        </w:types>
        <w:behaviors>
          <w:behavior w:val="content"/>
        </w:behaviors>
        <w:guid w:val="{0DF6E31E-281E-4370-A0A2-C7F76D184B58}"/>
      </w:docPartPr>
      <w:docPartBody>
        <w:p w:rsidR="001646D0" w:rsidRDefault="00CC6415" w:rsidP="00CC6415">
          <w:pPr>
            <w:pStyle w:val="6B304C8EF176492B935DEEA924720704"/>
          </w:pPr>
          <w:r w:rsidRPr="00A13890">
            <w:rPr>
              <w:rStyle w:val="PlaceholderText"/>
            </w:rPr>
            <w:t>Click here to enter a date.</w:t>
          </w:r>
        </w:p>
      </w:docPartBody>
    </w:docPart>
    <w:docPart>
      <w:docPartPr>
        <w:name w:val="60D9E783F88F42528317D4D35AB9B7EA"/>
        <w:category>
          <w:name w:val="General"/>
          <w:gallery w:val="placeholder"/>
        </w:category>
        <w:types>
          <w:type w:val="bbPlcHdr"/>
        </w:types>
        <w:behaviors>
          <w:behavior w:val="content"/>
        </w:behaviors>
        <w:guid w:val="{EF36635A-3F9C-4A56-BF92-28F2CF3DB7C1}"/>
      </w:docPartPr>
      <w:docPartBody>
        <w:p w:rsidR="001646D0" w:rsidRDefault="00CC6415" w:rsidP="00CC6415">
          <w:pPr>
            <w:pStyle w:val="60D9E783F88F42528317D4D35AB9B7EA"/>
          </w:pPr>
          <w:r w:rsidRPr="00A13890">
            <w:rPr>
              <w:rStyle w:val="PlaceholderText"/>
            </w:rPr>
            <w:t>Click here to enter a date.</w:t>
          </w:r>
        </w:p>
      </w:docPartBody>
    </w:docPart>
    <w:docPart>
      <w:docPartPr>
        <w:name w:val="18B7E0845EE44036A08BA63E0B5995B7"/>
        <w:category>
          <w:name w:val="General"/>
          <w:gallery w:val="placeholder"/>
        </w:category>
        <w:types>
          <w:type w:val="bbPlcHdr"/>
        </w:types>
        <w:behaviors>
          <w:behavior w:val="content"/>
        </w:behaviors>
        <w:guid w:val="{51D39AC2-4423-4E63-9859-1D7653DFAFE1}"/>
      </w:docPartPr>
      <w:docPartBody>
        <w:p w:rsidR="001646D0" w:rsidRDefault="00CC6415" w:rsidP="00CC6415">
          <w:pPr>
            <w:pStyle w:val="18B7E0845EE44036A08BA63E0B5995B7"/>
          </w:pPr>
          <w:r w:rsidRPr="00A13890">
            <w:rPr>
              <w:rStyle w:val="PlaceholderText"/>
            </w:rPr>
            <w:t>Click here to enter a date.</w:t>
          </w:r>
        </w:p>
      </w:docPartBody>
    </w:docPart>
    <w:docPart>
      <w:docPartPr>
        <w:name w:val="8275F017E2E548108454835DE548CDBC"/>
        <w:category>
          <w:name w:val="General"/>
          <w:gallery w:val="placeholder"/>
        </w:category>
        <w:types>
          <w:type w:val="bbPlcHdr"/>
        </w:types>
        <w:behaviors>
          <w:behavior w:val="content"/>
        </w:behaviors>
        <w:guid w:val="{24FDE3B2-DD39-48B0-9E5E-EC200DC116F0}"/>
      </w:docPartPr>
      <w:docPartBody>
        <w:p w:rsidR="000153AB" w:rsidRDefault="000F0EF9" w:rsidP="000F0EF9">
          <w:pPr>
            <w:pStyle w:val="8275F017E2E548108454835DE548CDBC"/>
          </w:pPr>
          <w:r w:rsidRPr="00A1389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C8F3816-ACB5-4E15-A9B2-0437EF6D08CD}"/>
      </w:docPartPr>
      <w:docPartBody>
        <w:p w:rsidR="000153AB" w:rsidRDefault="000F0EF9">
          <w:r w:rsidRPr="00D57883">
            <w:rPr>
              <w:rStyle w:val="PlaceholderText"/>
            </w:rPr>
            <w:t>Click here to enter text.</w:t>
          </w:r>
        </w:p>
      </w:docPartBody>
    </w:docPart>
    <w:docPart>
      <w:docPartPr>
        <w:name w:val="E29558C558ED4842BEF6E31D674C298F"/>
        <w:category>
          <w:name w:val="General"/>
          <w:gallery w:val="placeholder"/>
        </w:category>
        <w:types>
          <w:type w:val="bbPlcHdr"/>
        </w:types>
        <w:behaviors>
          <w:behavior w:val="content"/>
        </w:behaviors>
        <w:guid w:val="{CF8DD771-9490-44F9-9FEB-0DE50A3B66CC}"/>
      </w:docPartPr>
      <w:docPartBody>
        <w:p w:rsidR="000153AB" w:rsidRDefault="000F0EF9" w:rsidP="000F0EF9">
          <w:pPr>
            <w:pStyle w:val="E29558C558ED4842BEF6E31D674C298F"/>
          </w:pPr>
          <w:r w:rsidRPr="00A13890">
            <w:rPr>
              <w:rStyle w:val="PlaceholderText"/>
            </w:rPr>
            <w:t>Click here to enter text.</w:t>
          </w:r>
        </w:p>
      </w:docPartBody>
    </w:docPart>
    <w:docPart>
      <w:docPartPr>
        <w:name w:val="FCE6F21304DC441DA43D85213630FECC"/>
        <w:category>
          <w:name w:val="General"/>
          <w:gallery w:val="placeholder"/>
        </w:category>
        <w:types>
          <w:type w:val="bbPlcHdr"/>
        </w:types>
        <w:behaviors>
          <w:behavior w:val="content"/>
        </w:behaviors>
        <w:guid w:val="{6215B33F-EBD4-4E38-92AD-87E6E99AD392}"/>
      </w:docPartPr>
      <w:docPartBody>
        <w:p w:rsidR="000153AB" w:rsidRDefault="000F0EF9" w:rsidP="000F0EF9">
          <w:pPr>
            <w:pStyle w:val="FCE6F21304DC441DA43D85213630FECC"/>
          </w:pPr>
          <w:r w:rsidRPr="00A138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0AC"/>
    <w:rsid w:val="000153AB"/>
    <w:rsid w:val="00045834"/>
    <w:rsid w:val="00053A28"/>
    <w:rsid w:val="00084DD2"/>
    <w:rsid w:val="000F0EF9"/>
    <w:rsid w:val="001646D0"/>
    <w:rsid w:val="0064020B"/>
    <w:rsid w:val="0082616A"/>
    <w:rsid w:val="00865632"/>
    <w:rsid w:val="00922CDB"/>
    <w:rsid w:val="00BF10AC"/>
    <w:rsid w:val="00CC6415"/>
    <w:rsid w:val="00CF2B34"/>
    <w:rsid w:val="00D54D4F"/>
    <w:rsid w:val="00FA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EF9"/>
    <w:rPr>
      <w:color w:val="808080"/>
    </w:rPr>
  </w:style>
  <w:style w:type="paragraph" w:customStyle="1" w:styleId="6799CA6A086249A7A8A67AFB3E48D474">
    <w:name w:val="6799CA6A086249A7A8A67AFB3E48D474"/>
    <w:rsid w:val="0064020B"/>
  </w:style>
  <w:style w:type="paragraph" w:customStyle="1" w:styleId="A1793AE100F04ECAA585B785E031046F">
    <w:name w:val="A1793AE100F04ECAA585B785E031046F"/>
    <w:rsid w:val="0064020B"/>
  </w:style>
  <w:style w:type="paragraph" w:customStyle="1" w:styleId="5D3936DF1E0F4D55A058D93DBFF36FEB">
    <w:name w:val="5D3936DF1E0F4D55A058D93DBFF36FEB"/>
    <w:rsid w:val="00084DD2"/>
  </w:style>
  <w:style w:type="paragraph" w:customStyle="1" w:styleId="1427EFD8128D481F9656E2507A201C83">
    <w:name w:val="1427EFD8128D481F9656E2507A201C83"/>
    <w:rsid w:val="00CC6415"/>
  </w:style>
  <w:style w:type="paragraph" w:customStyle="1" w:styleId="111961E4C121484780C1A9ECF66CBCF8">
    <w:name w:val="111961E4C121484780C1A9ECF66CBCF8"/>
    <w:rsid w:val="00CC6415"/>
  </w:style>
  <w:style w:type="paragraph" w:customStyle="1" w:styleId="958304487AF144C8AB9DAC0E1B6325C7">
    <w:name w:val="958304487AF144C8AB9DAC0E1B6325C7"/>
    <w:rsid w:val="00CC6415"/>
  </w:style>
  <w:style w:type="paragraph" w:customStyle="1" w:styleId="847F33CD759344999607BA13A7D87973">
    <w:name w:val="847F33CD759344999607BA13A7D87973"/>
    <w:rsid w:val="00CC6415"/>
  </w:style>
  <w:style w:type="paragraph" w:customStyle="1" w:styleId="5458F40C1C784B0A927AD1340352D757">
    <w:name w:val="5458F40C1C784B0A927AD1340352D757"/>
    <w:rsid w:val="00CC6415"/>
  </w:style>
  <w:style w:type="paragraph" w:customStyle="1" w:styleId="A3334C513D3D46D7804E791B74B768AB">
    <w:name w:val="A3334C513D3D46D7804E791B74B768AB"/>
    <w:rsid w:val="00CC6415"/>
  </w:style>
  <w:style w:type="paragraph" w:customStyle="1" w:styleId="30548C5A49F44F0785AE5996A954E7E7">
    <w:name w:val="30548C5A49F44F0785AE5996A954E7E7"/>
    <w:rsid w:val="00CC6415"/>
  </w:style>
  <w:style w:type="paragraph" w:customStyle="1" w:styleId="A30548A5B6D546E780ED004C0C474DA8">
    <w:name w:val="A30548A5B6D546E780ED004C0C474DA8"/>
    <w:rsid w:val="00CC6415"/>
  </w:style>
  <w:style w:type="paragraph" w:customStyle="1" w:styleId="6B304C8EF176492B935DEEA924720704">
    <w:name w:val="6B304C8EF176492B935DEEA924720704"/>
    <w:rsid w:val="00CC6415"/>
  </w:style>
  <w:style w:type="paragraph" w:customStyle="1" w:styleId="60D9E783F88F42528317D4D35AB9B7EA">
    <w:name w:val="60D9E783F88F42528317D4D35AB9B7EA"/>
    <w:rsid w:val="00CC6415"/>
  </w:style>
  <w:style w:type="paragraph" w:customStyle="1" w:styleId="18B7E0845EE44036A08BA63E0B5995B7">
    <w:name w:val="18B7E0845EE44036A08BA63E0B5995B7"/>
    <w:rsid w:val="00CC6415"/>
  </w:style>
  <w:style w:type="paragraph" w:customStyle="1" w:styleId="8275F017E2E548108454835DE548CDBC">
    <w:name w:val="8275F017E2E548108454835DE548CDBC"/>
    <w:rsid w:val="000F0EF9"/>
  </w:style>
  <w:style w:type="paragraph" w:customStyle="1" w:styleId="E29558C558ED4842BEF6E31D674C298F">
    <w:name w:val="E29558C558ED4842BEF6E31D674C298F"/>
    <w:rsid w:val="000F0EF9"/>
  </w:style>
  <w:style w:type="paragraph" w:customStyle="1" w:styleId="FCE6F21304DC441DA43D85213630FECC">
    <w:name w:val="FCE6F21304DC441DA43D85213630FECC"/>
    <w:rsid w:val="000F0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328E-E833-46F4-8E37-A94DB91A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SchaeferA</dc:creator>
  <cp:lastModifiedBy>Eric Blomstrom</cp:lastModifiedBy>
  <cp:revision>4</cp:revision>
  <cp:lastPrinted>2015-02-19T22:44:00Z</cp:lastPrinted>
  <dcterms:created xsi:type="dcterms:W3CDTF">2023-01-04T15:47:00Z</dcterms:created>
  <dcterms:modified xsi:type="dcterms:W3CDTF">2023-01-04T16:39:00Z</dcterms:modified>
</cp:coreProperties>
</file>